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E1B" w:rsidRDefault="00CC5E1B" w:rsidP="0036381B">
      <w:pPr>
        <w:rPr>
          <w:b/>
          <w:sz w:val="72"/>
        </w:rPr>
      </w:pPr>
    </w:p>
    <w:p w:rsidR="00C04319" w:rsidRPr="0036381B" w:rsidRDefault="00694199" w:rsidP="00191AA1">
      <w:pPr>
        <w:jc w:val="center"/>
        <w:rPr>
          <w:b/>
          <w:sz w:val="56"/>
          <w:szCs w:val="56"/>
        </w:rPr>
      </w:pPr>
      <w:r w:rsidRPr="0036381B">
        <w:rPr>
          <w:b/>
          <w:sz w:val="56"/>
          <w:szCs w:val="56"/>
        </w:rPr>
        <w:t>Stewart County School District</w:t>
      </w:r>
    </w:p>
    <w:p w:rsidR="00694199" w:rsidRDefault="00694199" w:rsidP="00191AA1">
      <w:pPr>
        <w:jc w:val="center"/>
        <w:rPr>
          <w:sz w:val="56"/>
          <w:szCs w:val="56"/>
        </w:rPr>
      </w:pPr>
    </w:p>
    <w:p w:rsidR="0036381B" w:rsidRPr="00694199" w:rsidRDefault="0036381B" w:rsidP="00191AA1">
      <w:pPr>
        <w:jc w:val="center"/>
        <w:rPr>
          <w:sz w:val="56"/>
          <w:szCs w:val="56"/>
        </w:rPr>
      </w:pPr>
    </w:p>
    <w:p w:rsidR="000570B7" w:rsidRDefault="00694199" w:rsidP="00C04319">
      <w:pPr>
        <w:jc w:val="center"/>
        <w:rPr>
          <w:sz w:val="72"/>
        </w:rPr>
      </w:pPr>
      <w:r>
        <w:rPr>
          <w:noProof/>
          <w:sz w:val="72"/>
        </w:rPr>
        <w:drawing>
          <wp:inline distT="0" distB="0" distL="0" distR="0">
            <wp:extent cx="4676775" cy="3686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 Athletic Shield.png"/>
                    <pic:cNvPicPr/>
                  </pic:nvPicPr>
                  <pic:blipFill>
                    <a:blip r:embed="rId7">
                      <a:extLst>
                        <a:ext uri="{28A0092B-C50C-407E-A947-70E740481C1C}">
                          <a14:useLocalDpi xmlns:a14="http://schemas.microsoft.com/office/drawing/2010/main" val="0"/>
                        </a:ext>
                      </a:extLst>
                    </a:blip>
                    <a:stretch>
                      <a:fillRect/>
                    </a:stretch>
                  </pic:blipFill>
                  <pic:spPr>
                    <a:xfrm>
                      <a:off x="0" y="0"/>
                      <a:ext cx="4677012" cy="3686362"/>
                    </a:xfrm>
                    <a:prstGeom prst="rect">
                      <a:avLst/>
                    </a:prstGeom>
                  </pic:spPr>
                </pic:pic>
              </a:graphicData>
            </a:graphic>
          </wp:inline>
        </w:drawing>
      </w:r>
    </w:p>
    <w:p w:rsidR="0036381B" w:rsidRDefault="0036381B" w:rsidP="00191AA1">
      <w:pPr>
        <w:jc w:val="center"/>
        <w:rPr>
          <w:sz w:val="72"/>
        </w:rPr>
      </w:pPr>
    </w:p>
    <w:p w:rsidR="000570B7" w:rsidRPr="0036381B" w:rsidRDefault="0026335B" w:rsidP="00191AA1">
      <w:pPr>
        <w:jc w:val="center"/>
        <w:rPr>
          <w:b/>
          <w:sz w:val="72"/>
        </w:rPr>
      </w:pPr>
      <w:r w:rsidRPr="0036381B">
        <w:rPr>
          <w:b/>
          <w:sz w:val="72"/>
        </w:rPr>
        <w:t>SCHS/SCMS</w:t>
      </w:r>
    </w:p>
    <w:p w:rsidR="000570B7" w:rsidRPr="0036381B" w:rsidRDefault="00191AA1" w:rsidP="00191AA1">
      <w:pPr>
        <w:jc w:val="center"/>
        <w:rPr>
          <w:b/>
          <w:sz w:val="72"/>
        </w:rPr>
      </w:pPr>
      <w:r w:rsidRPr="0036381B">
        <w:rPr>
          <w:b/>
          <w:sz w:val="72"/>
        </w:rPr>
        <w:t xml:space="preserve">Athletic </w:t>
      </w:r>
      <w:r w:rsidR="000570B7" w:rsidRPr="0036381B">
        <w:rPr>
          <w:b/>
          <w:sz w:val="72"/>
        </w:rPr>
        <w:t>Handbook</w:t>
      </w:r>
    </w:p>
    <w:p w:rsidR="000570B7" w:rsidRPr="0036381B" w:rsidRDefault="000570B7" w:rsidP="00191AA1">
      <w:pPr>
        <w:jc w:val="center"/>
        <w:rPr>
          <w:b/>
        </w:rPr>
      </w:pPr>
    </w:p>
    <w:p w:rsidR="00191AA1" w:rsidRPr="0036381B" w:rsidRDefault="00063D02" w:rsidP="000570B7">
      <w:pPr>
        <w:jc w:val="center"/>
        <w:rPr>
          <w:b/>
          <w:sz w:val="40"/>
        </w:rPr>
      </w:pPr>
      <w:r>
        <w:rPr>
          <w:b/>
          <w:sz w:val="40"/>
        </w:rPr>
        <w:t>2022-2023</w:t>
      </w:r>
    </w:p>
    <w:p w:rsidR="00191AA1" w:rsidRDefault="00191AA1"/>
    <w:p w:rsidR="000570B7" w:rsidRDefault="000570B7" w:rsidP="000570B7">
      <w:pPr>
        <w:jc w:val="center"/>
        <w:rPr>
          <w:b/>
        </w:rPr>
      </w:pPr>
      <w:r>
        <w:rPr>
          <w:b/>
        </w:rPr>
        <w:br w:type="page"/>
      </w:r>
      <w:r w:rsidR="00191AA1" w:rsidRPr="000570B7">
        <w:rPr>
          <w:b/>
        </w:rPr>
        <w:lastRenderedPageBreak/>
        <w:t>Table of Contents</w:t>
      </w:r>
    </w:p>
    <w:p w:rsidR="008029D5" w:rsidRPr="000570B7" w:rsidRDefault="008029D5" w:rsidP="000570B7">
      <w:pPr>
        <w:jc w:val="center"/>
        <w:rPr>
          <w:b/>
        </w:rPr>
      </w:pPr>
    </w:p>
    <w:p w:rsidR="008029D5" w:rsidRPr="000570B7" w:rsidRDefault="008029D5" w:rsidP="004D557A">
      <w:pPr>
        <w:pStyle w:val="ListParagraph"/>
        <w:numPr>
          <w:ilvl w:val="0"/>
          <w:numId w:val="13"/>
        </w:numPr>
        <w:rPr>
          <w:b/>
        </w:rPr>
      </w:pPr>
      <w:r w:rsidRPr="000570B7">
        <w:rPr>
          <w:b/>
        </w:rPr>
        <w:t>Introduction</w:t>
      </w:r>
    </w:p>
    <w:p w:rsidR="008029D5" w:rsidRDefault="008029D5" w:rsidP="008029D5">
      <w:pPr>
        <w:pStyle w:val="ListParagraph"/>
        <w:numPr>
          <w:ilvl w:val="1"/>
          <w:numId w:val="3"/>
        </w:numPr>
      </w:pPr>
      <w:r>
        <w:t>Mission Statement</w:t>
      </w:r>
    </w:p>
    <w:p w:rsidR="008029D5" w:rsidRDefault="008029D5" w:rsidP="008029D5">
      <w:pPr>
        <w:pStyle w:val="ListParagraph"/>
        <w:numPr>
          <w:ilvl w:val="1"/>
          <w:numId w:val="3"/>
        </w:numPr>
      </w:pPr>
      <w:r>
        <w:t>Philosophy Statement</w:t>
      </w:r>
    </w:p>
    <w:p w:rsidR="008029D5" w:rsidRDefault="008029D5" w:rsidP="008029D5">
      <w:pPr>
        <w:pStyle w:val="ListParagraph"/>
        <w:numPr>
          <w:ilvl w:val="1"/>
          <w:numId w:val="3"/>
        </w:numPr>
      </w:pPr>
      <w:r>
        <w:t>Goals and Objectives</w:t>
      </w:r>
    </w:p>
    <w:p w:rsidR="008029D5" w:rsidRPr="000570B7" w:rsidRDefault="00F65C92" w:rsidP="004D557A">
      <w:pPr>
        <w:pStyle w:val="ListParagraph"/>
        <w:numPr>
          <w:ilvl w:val="0"/>
          <w:numId w:val="10"/>
        </w:numPr>
        <w:rPr>
          <w:b/>
        </w:rPr>
      </w:pPr>
      <w:r w:rsidRPr="000570B7">
        <w:rPr>
          <w:b/>
        </w:rPr>
        <w:t>Sport</w:t>
      </w:r>
      <w:r w:rsidR="008029D5" w:rsidRPr="000570B7">
        <w:rPr>
          <w:b/>
        </w:rPr>
        <w:t xml:space="preserve"> Offerings/</w:t>
      </w:r>
      <w:r w:rsidR="004D557A" w:rsidRPr="000570B7">
        <w:rPr>
          <w:b/>
        </w:rPr>
        <w:t xml:space="preserve">Head </w:t>
      </w:r>
      <w:r w:rsidR="008029D5" w:rsidRPr="000570B7">
        <w:rPr>
          <w:b/>
        </w:rPr>
        <w:t>Coaches</w:t>
      </w:r>
    </w:p>
    <w:p w:rsidR="008029D5" w:rsidRPr="000570B7" w:rsidRDefault="008029D5" w:rsidP="004D557A">
      <w:pPr>
        <w:pStyle w:val="ListParagraph"/>
        <w:numPr>
          <w:ilvl w:val="0"/>
          <w:numId w:val="10"/>
        </w:numPr>
        <w:rPr>
          <w:b/>
        </w:rPr>
      </w:pPr>
      <w:r w:rsidRPr="000570B7">
        <w:rPr>
          <w:b/>
        </w:rPr>
        <w:t>Requirements for Participation</w:t>
      </w:r>
    </w:p>
    <w:p w:rsidR="008029D5" w:rsidRDefault="008029D5" w:rsidP="008029D5">
      <w:pPr>
        <w:pStyle w:val="ListParagraph"/>
        <w:numPr>
          <w:ilvl w:val="1"/>
          <w:numId w:val="10"/>
        </w:numPr>
      </w:pPr>
      <w:r>
        <w:t>Academic Eligibility</w:t>
      </w:r>
    </w:p>
    <w:p w:rsidR="008029D5" w:rsidRDefault="008029D5" w:rsidP="008029D5">
      <w:pPr>
        <w:pStyle w:val="ListParagraph"/>
        <w:numPr>
          <w:ilvl w:val="1"/>
          <w:numId w:val="10"/>
        </w:numPr>
      </w:pPr>
      <w:r>
        <w:t>Attendance</w:t>
      </w:r>
    </w:p>
    <w:p w:rsidR="008029D5" w:rsidRDefault="008029D5" w:rsidP="008029D5">
      <w:pPr>
        <w:pStyle w:val="ListParagraph"/>
        <w:numPr>
          <w:ilvl w:val="1"/>
          <w:numId w:val="10"/>
        </w:numPr>
      </w:pPr>
      <w:r>
        <w:t>Physical/Insurance Forms</w:t>
      </w:r>
    </w:p>
    <w:p w:rsidR="008029D5" w:rsidRPr="000570B7" w:rsidRDefault="008029D5" w:rsidP="008029D5">
      <w:pPr>
        <w:pStyle w:val="ListParagraph"/>
        <w:numPr>
          <w:ilvl w:val="0"/>
          <w:numId w:val="10"/>
        </w:numPr>
        <w:rPr>
          <w:b/>
        </w:rPr>
      </w:pPr>
      <w:r w:rsidRPr="000570B7">
        <w:rPr>
          <w:b/>
        </w:rPr>
        <w:t>Athletic Codes of Conduct</w:t>
      </w:r>
    </w:p>
    <w:p w:rsidR="008029D5" w:rsidRDefault="008029D5" w:rsidP="008029D5">
      <w:pPr>
        <w:pStyle w:val="ListParagraph"/>
        <w:numPr>
          <w:ilvl w:val="1"/>
          <w:numId w:val="10"/>
        </w:numPr>
      </w:pPr>
      <w:r>
        <w:t>Representative of self, team, school, CSD, family/expected behaviors/consequences</w:t>
      </w:r>
    </w:p>
    <w:p w:rsidR="008029D5" w:rsidRDefault="008029D5" w:rsidP="008029D5">
      <w:pPr>
        <w:pStyle w:val="ListParagraph"/>
        <w:numPr>
          <w:ilvl w:val="1"/>
          <w:numId w:val="10"/>
        </w:numPr>
      </w:pPr>
      <w:r>
        <w:t>OSS/ISS</w:t>
      </w:r>
    </w:p>
    <w:p w:rsidR="008029D5" w:rsidRDefault="008029D5" w:rsidP="008029D5">
      <w:pPr>
        <w:pStyle w:val="ListParagraph"/>
        <w:numPr>
          <w:ilvl w:val="1"/>
          <w:numId w:val="10"/>
        </w:numPr>
      </w:pPr>
      <w:r>
        <w:t>Quitting/Dismissal</w:t>
      </w:r>
    </w:p>
    <w:p w:rsidR="008029D5" w:rsidRDefault="008029D5" w:rsidP="008029D5">
      <w:pPr>
        <w:pStyle w:val="ListParagraph"/>
        <w:numPr>
          <w:ilvl w:val="1"/>
          <w:numId w:val="10"/>
        </w:numPr>
      </w:pPr>
      <w:r>
        <w:t>Travel Expectations</w:t>
      </w:r>
    </w:p>
    <w:p w:rsidR="008029D5" w:rsidRPr="000570B7" w:rsidRDefault="008029D5" w:rsidP="008029D5">
      <w:pPr>
        <w:pStyle w:val="ListParagraph"/>
        <w:numPr>
          <w:ilvl w:val="0"/>
          <w:numId w:val="10"/>
        </w:numPr>
        <w:rPr>
          <w:b/>
        </w:rPr>
      </w:pPr>
      <w:r w:rsidRPr="000570B7">
        <w:rPr>
          <w:b/>
        </w:rPr>
        <w:t>Statement on Sportsmanship</w:t>
      </w:r>
    </w:p>
    <w:p w:rsidR="008029D5" w:rsidRPr="000570B7" w:rsidRDefault="008029D5" w:rsidP="008029D5">
      <w:pPr>
        <w:pStyle w:val="ListParagraph"/>
        <w:numPr>
          <w:ilvl w:val="0"/>
          <w:numId w:val="10"/>
        </w:numPr>
        <w:rPr>
          <w:b/>
        </w:rPr>
      </w:pPr>
      <w:r w:rsidRPr="000570B7">
        <w:rPr>
          <w:b/>
        </w:rPr>
        <w:t>Guidelines for Coaches</w:t>
      </w:r>
    </w:p>
    <w:p w:rsidR="008029D5" w:rsidRDefault="008029D5" w:rsidP="008029D5">
      <w:pPr>
        <w:pStyle w:val="ListParagraph"/>
        <w:numPr>
          <w:ilvl w:val="1"/>
          <w:numId w:val="10"/>
        </w:numPr>
      </w:pPr>
      <w:r>
        <w:t>Officials</w:t>
      </w:r>
    </w:p>
    <w:p w:rsidR="008029D5" w:rsidRDefault="008029D5" w:rsidP="008029D5">
      <w:pPr>
        <w:pStyle w:val="ListParagraph"/>
        <w:numPr>
          <w:ilvl w:val="1"/>
          <w:numId w:val="10"/>
        </w:numPr>
      </w:pPr>
      <w:r>
        <w:t>Transportation</w:t>
      </w:r>
    </w:p>
    <w:p w:rsidR="008029D5" w:rsidRDefault="008029D5" w:rsidP="008029D5">
      <w:pPr>
        <w:pStyle w:val="ListParagraph"/>
        <w:numPr>
          <w:ilvl w:val="1"/>
          <w:numId w:val="10"/>
        </w:numPr>
      </w:pPr>
      <w:r>
        <w:t>Rules Clinics</w:t>
      </w:r>
    </w:p>
    <w:p w:rsidR="008029D5" w:rsidRDefault="008029D5" w:rsidP="008029D5">
      <w:pPr>
        <w:pStyle w:val="ListParagraph"/>
        <w:numPr>
          <w:ilvl w:val="1"/>
          <w:numId w:val="10"/>
        </w:numPr>
      </w:pPr>
      <w:r>
        <w:t>First Aid/CPR/AED</w:t>
      </w:r>
    </w:p>
    <w:p w:rsidR="008029D5" w:rsidRDefault="008029D5" w:rsidP="008029D5">
      <w:pPr>
        <w:pStyle w:val="ListParagraph"/>
        <w:numPr>
          <w:ilvl w:val="1"/>
          <w:numId w:val="10"/>
        </w:numPr>
      </w:pPr>
      <w:r>
        <w:t>Out-of-Season Practice/Work-Outs</w:t>
      </w:r>
    </w:p>
    <w:p w:rsidR="008029D5" w:rsidRDefault="008029D5" w:rsidP="008029D5">
      <w:pPr>
        <w:pStyle w:val="ListParagraph"/>
        <w:numPr>
          <w:ilvl w:val="1"/>
          <w:numId w:val="10"/>
        </w:numPr>
      </w:pPr>
      <w:r>
        <w:t>Budgeting and Accounting</w:t>
      </w:r>
    </w:p>
    <w:p w:rsidR="008029D5" w:rsidRDefault="008029D5" w:rsidP="008029D5">
      <w:pPr>
        <w:pStyle w:val="ListParagraph"/>
        <w:numPr>
          <w:ilvl w:val="1"/>
          <w:numId w:val="10"/>
        </w:numPr>
      </w:pPr>
      <w:r>
        <w:t>Try-out policy</w:t>
      </w:r>
    </w:p>
    <w:p w:rsidR="008029D5" w:rsidRDefault="008029D5" w:rsidP="008029D5">
      <w:pPr>
        <w:pStyle w:val="ListParagraph"/>
        <w:numPr>
          <w:ilvl w:val="1"/>
          <w:numId w:val="10"/>
        </w:numPr>
      </w:pPr>
      <w:r>
        <w:t>Physical/Insurance/Contact Info Availability for Emergency</w:t>
      </w:r>
    </w:p>
    <w:p w:rsidR="008029D5" w:rsidRDefault="008029D5" w:rsidP="008029D5">
      <w:pPr>
        <w:pStyle w:val="ListParagraph"/>
        <w:numPr>
          <w:ilvl w:val="1"/>
          <w:numId w:val="10"/>
        </w:numPr>
      </w:pPr>
      <w:r>
        <w:t>Equipment/Inventory</w:t>
      </w:r>
    </w:p>
    <w:p w:rsidR="008029D5" w:rsidRDefault="008029D5" w:rsidP="008029D5">
      <w:pPr>
        <w:pStyle w:val="ListParagraph"/>
        <w:numPr>
          <w:ilvl w:val="1"/>
          <w:numId w:val="10"/>
        </w:numPr>
      </w:pPr>
      <w:r>
        <w:t>Facility Use and Care</w:t>
      </w:r>
    </w:p>
    <w:p w:rsidR="008029D5" w:rsidRPr="000570B7" w:rsidRDefault="008029D5" w:rsidP="008029D5">
      <w:pPr>
        <w:pStyle w:val="ListParagraph"/>
        <w:numPr>
          <w:ilvl w:val="0"/>
          <w:numId w:val="10"/>
        </w:numPr>
        <w:rPr>
          <w:b/>
        </w:rPr>
      </w:pPr>
      <w:r w:rsidRPr="000570B7">
        <w:rPr>
          <w:b/>
        </w:rPr>
        <w:t>Emergency Procedures</w:t>
      </w:r>
    </w:p>
    <w:p w:rsidR="008029D5" w:rsidRDefault="008029D5" w:rsidP="008029D5">
      <w:pPr>
        <w:pStyle w:val="ListParagraph"/>
        <w:numPr>
          <w:ilvl w:val="1"/>
          <w:numId w:val="10"/>
        </w:numPr>
      </w:pPr>
      <w:r>
        <w:t>Extreme weather/Heat Policies</w:t>
      </w:r>
    </w:p>
    <w:p w:rsidR="008029D5" w:rsidRDefault="008029D5" w:rsidP="008029D5">
      <w:pPr>
        <w:pStyle w:val="ListParagraph"/>
        <w:numPr>
          <w:ilvl w:val="1"/>
          <w:numId w:val="10"/>
        </w:numPr>
      </w:pPr>
      <w:r>
        <w:t>Concussion/athletic injuries</w:t>
      </w:r>
    </w:p>
    <w:p w:rsidR="008029D5" w:rsidRDefault="008029D5" w:rsidP="008029D5">
      <w:pPr>
        <w:pStyle w:val="ListParagraph"/>
        <w:numPr>
          <w:ilvl w:val="1"/>
          <w:numId w:val="10"/>
        </w:numPr>
      </w:pPr>
      <w:r>
        <w:t>Crisis Management</w:t>
      </w:r>
    </w:p>
    <w:p w:rsidR="008029D5" w:rsidRPr="000570B7" w:rsidRDefault="008029D5" w:rsidP="008029D5">
      <w:pPr>
        <w:pStyle w:val="ListParagraph"/>
        <w:numPr>
          <w:ilvl w:val="0"/>
          <w:numId w:val="10"/>
        </w:numPr>
        <w:rPr>
          <w:b/>
        </w:rPr>
      </w:pPr>
      <w:r w:rsidRPr="000570B7">
        <w:rPr>
          <w:b/>
        </w:rPr>
        <w:t>Booster Club Information</w:t>
      </w:r>
    </w:p>
    <w:p w:rsidR="00225833" w:rsidRDefault="00225833" w:rsidP="00225833">
      <w:pPr>
        <w:pStyle w:val="ListParagraph"/>
        <w:numPr>
          <w:ilvl w:val="1"/>
          <w:numId w:val="10"/>
        </w:numPr>
      </w:pPr>
      <w:r>
        <w:t>Purpose</w:t>
      </w:r>
    </w:p>
    <w:p w:rsidR="008029D5" w:rsidRDefault="00225833" w:rsidP="00225833">
      <w:pPr>
        <w:pStyle w:val="ListParagraph"/>
        <w:numPr>
          <w:ilvl w:val="1"/>
          <w:numId w:val="10"/>
        </w:numPr>
      </w:pPr>
      <w:r>
        <w:t>Mini-Grant Application</w:t>
      </w:r>
    </w:p>
    <w:p w:rsidR="008029D5" w:rsidRPr="000570B7" w:rsidRDefault="008029D5" w:rsidP="008029D5">
      <w:pPr>
        <w:pStyle w:val="ListParagraph"/>
        <w:numPr>
          <w:ilvl w:val="0"/>
          <w:numId w:val="10"/>
        </w:numPr>
        <w:rPr>
          <w:b/>
        </w:rPr>
      </w:pPr>
      <w:r w:rsidRPr="000570B7">
        <w:rPr>
          <w:b/>
        </w:rPr>
        <w:t>APPENDIX</w:t>
      </w:r>
    </w:p>
    <w:p w:rsidR="008029D5" w:rsidRDefault="008029D5" w:rsidP="008029D5">
      <w:pPr>
        <w:pStyle w:val="ListParagraph"/>
        <w:numPr>
          <w:ilvl w:val="1"/>
          <w:numId w:val="10"/>
        </w:numPr>
      </w:pPr>
      <w:r>
        <w:t>Parent/Athlete Guide</w:t>
      </w:r>
    </w:p>
    <w:p w:rsidR="00BF234B" w:rsidRDefault="008029D5" w:rsidP="008029D5">
      <w:pPr>
        <w:pStyle w:val="ListParagraph"/>
        <w:numPr>
          <w:ilvl w:val="1"/>
          <w:numId w:val="10"/>
        </w:numPr>
      </w:pPr>
      <w:r>
        <w:t>Player &amp; Parent/Guardian Agreement</w:t>
      </w:r>
    </w:p>
    <w:p w:rsidR="008029D5" w:rsidRDefault="00BF234B" w:rsidP="008029D5">
      <w:pPr>
        <w:pStyle w:val="ListParagraph"/>
        <w:numPr>
          <w:ilvl w:val="1"/>
          <w:numId w:val="10"/>
        </w:numPr>
      </w:pPr>
      <w:r>
        <w:t>Team Selection Criteria</w:t>
      </w:r>
    </w:p>
    <w:p w:rsidR="008029D5" w:rsidRDefault="008029D5" w:rsidP="008029D5">
      <w:pPr>
        <w:pStyle w:val="ListParagraph"/>
        <w:numPr>
          <w:ilvl w:val="1"/>
          <w:numId w:val="10"/>
        </w:numPr>
      </w:pPr>
      <w:r>
        <w:t>Deposit Slip</w:t>
      </w:r>
      <w:r w:rsidR="003D3BF0">
        <w:t>, Check Requisition, Purchase Order</w:t>
      </w:r>
    </w:p>
    <w:p w:rsidR="008029D5" w:rsidRDefault="003D3BF0" w:rsidP="008029D5">
      <w:pPr>
        <w:pStyle w:val="ListParagraph"/>
        <w:numPr>
          <w:ilvl w:val="1"/>
          <w:numId w:val="10"/>
        </w:numPr>
      </w:pPr>
      <w:r>
        <w:t>Practice Policy for Heat and Humidity, Heat Index Measurement and Record, FAQ’s</w:t>
      </w:r>
    </w:p>
    <w:p w:rsidR="001A09E7" w:rsidRDefault="003D3BF0" w:rsidP="00942B6F">
      <w:pPr>
        <w:pStyle w:val="ListParagraph"/>
        <w:numPr>
          <w:ilvl w:val="1"/>
          <w:numId w:val="10"/>
        </w:numPr>
      </w:pPr>
      <w:r>
        <w:t xml:space="preserve">Concussion Awareness Form, </w:t>
      </w:r>
      <w:proofErr w:type="spellStart"/>
      <w:r>
        <w:t>ImPACT</w:t>
      </w:r>
      <w:proofErr w:type="spellEnd"/>
      <w:r>
        <w:t xml:space="preserve"> permission slip, </w:t>
      </w:r>
      <w:proofErr w:type="spellStart"/>
      <w:r>
        <w:t>ImPACT</w:t>
      </w:r>
      <w:proofErr w:type="spellEnd"/>
      <w:r>
        <w:t xml:space="preserve"> test instructions</w:t>
      </w:r>
    </w:p>
    <w:p w:rsidR="00AA67D9" w:rsidRDefault="001A09E7" w:rsidP="000570B7">
      <w:pPr>
        <w:pStyle w:val="ListParagraph"/>
        <w:numPr>
          <w:ilvl w:val="1"/>
          <w:numId w:val="10"/>
        </w:numPr>
      </w:pPr>
      <w:r>
        <w:t>Job Description for Head Coach</w:t>
      </w:r>
    </w:p>
    <w:p w:rsidR="001F6AFF" w:rsidRDefault="00AA67D9" w:rsidP="000570B7">
      <w:pPr>
        <w:pStyle w:val="ListParagraph"/>
        <w:numPr>
          <w:ilvl w:val="1"/>
          <w:numId w:val="10"/>
        </w:numPr>
      </w:pPr>
      <w:r>
        <w:t>Job Description for Assistant Coach</w:t>
      </w:r>
    </w:p>
    <w:p w:rsidR="008029D5" w:rsidRDefault="001F6AFF" w:rsidP="000570B7">
      <w:pPr>
        <w:pStyle w:val="ListParagraph"/>
        <w:numPr>
          <w:ilvl w:val="1"/>
          <w:numId w:val="10"/>
        </w:numPr>
      </w:pPr>
      <w:r>
        <w:t>DBB Mini Grant Application</w:t>
      </w:r>
    </w:p>
    <w:p w:rsidR="008029D5" w:rsidRPr="008029D5" w:rsidRDefault="008029D5" w:rsidP="008029D5">
      <w:pPr>
        <w:rPr>
          <w:b/>
          <w:u w:val="single"/>
        </w:rPr>
      </w:pPr>
      <w:r>
        <w:br w:type="page"/>
      </w:r>
      <w:r w:rsidR="00C4329F" w:rsidRPr="008029D5">
        <w:rPr>
          <w:b/>
          <w:u w:val="single"/>
        </w:rPr>
        <w:lastRenderedPageBreak/>
        <w:t>I</w:t>
      </w:r>
      <w:r w:rsidR="004D557A">
        <w:rPr>
          <w:b/>
          <w:u w:val="single"/>
        </w:rPr>
        <w:t>. I</w:t>
      </w:r>
      <w:r w:rsidR="00C4329F" w:rsidRPr="008029D5">
        <w:rPr>
          <w:b/>
          <w:u w:val="single"/>
        </w:rPr>
        <w:t>ntroduction</w:t>
      </w:r>
    </w:p>
    <w:p w:rsidR="00342077" w:rsidRDefault="00342077" w:rsidP="00342077"/>
    <w:p w:rsidR="008029D5" w:rsidRDefault="001B0B64" w:rsidP="00342077">
      <w:pPr>
        <w:jc w:val="center"/>
        <w:rPr>
          <w:rFonts w:ascii="Times New Roman" w:hAnsi="Times New Roman" w:cs="Times New Roman"/>
          <w:b/>
          <w:iCs/>
          <w:szCs w:val="26"/>
        </w:rPr>
      </w:pPr>
      <w:r>
        <w:rPr>
          <w:rFonts w:ascii="Times New Roman" w:hAnsi="Times New Roman" w:cs="Times New Roman"/>
          <w:b/>
          <w:iCs/>
          <w:szCs w:val="26"/>
        </w:rPr>
        <w:t>Stewart County</w:t>
      </w:r>
      <w:r w:rsidR="00342077" w:rsidRPr="00916A9C">
        <w:rPr>
          <w:rFonts w:ascii="Times New Roman" w:hAnsi="Times New Roman" w:cs="Times New Roman"/>
          <w:b/>
          <w:iCs/>
          <w:szCs w:val="26"/>
        </w:rPr>
        <w:t xml:space="preserve"> Athletic Mission Statement</w:t>
      </w:r>
    </w:p>
    <w:p w:rsidR="00342077" w:rsidRPr="00916A9C" w:rsidRDefault="00342077" w:rsidP="00342077">
      <w:pPr>
        <w:jc w:val="center"/>
        <w:rPr>
          <w:rFonts w:ascii="Times New Roman" w:hAnsi="Times New Roman" w:cs="Times New Roman"/>
          <w:iCs/>
          <w:szCs w:val="26"/>
        </w:rPr>
      </w:pPr>
    </w:p>
    <w:p w:rsidR="00342077" w:rsidRPr="002B34A4" w:rsidRDefault="001B0B64" w:rsidP="00342077">
      <w:pPr>
        <w:rPr>
          <w:rFonts w:ascii="Times New Roman" w:hAnsi="Times New Roman"/>
        </w:rPr>
      </w:pPr>
      <w:r>
        <w:rPr>
          <w:rFonts w:ascii="Times New Roman" w:hAnsi="Times New Roman" w:cs="Times New Roman"/>
          <w:iCs/>
          <w:szCs w:val="26"/>
        </w:rPr>
        <w:t>The vision of the Stewart</w:t>
      </w:r>
      <w:r w:rsidR="00342077" w:rsidRPr="002B34A4">
        <w:rPr>
          <w:rFonts w:ascii="Times New Roman" w:hAnsi="Times New Roman" w:cs="Times New Roman"/>
          <w:iCs/>
          <w:szCs w:val="26"/>
        </w:rPr>
        <w:t xml:space="preserve"> Athletic Department is to be recognized as a model interscholastic athletic department by exemplifying high standards in competition, in the classroom, and in the community. We intend to achieve statewide status for </w:t>
      </w:r>
      <w:r w:rsidRPr="001B0B64">
        <w:rPr>
          <w:rFonts w:ascii="Times New Roman" w:hAnsi="Times New Roman" w:cs="Times New Roman"/>
          <w:iCs/>
          <w:szCs w:val="26"/>
        </w:rPr>
        <w:t xml:space="preserve">Stewart County </w:t>
      </w:r>
      <w:r>
        <w:rPr>
          <w:rFonts w:ascii="Times New Roman" w:hAnsi="Times New Roman" w:cs="Times New Roman"/>
          <w:iCs/>
          <w:szCs w:val="26"/>
        </w:rPr>
        <w:t xml:space="preserve">High and Middle </w:t>
      </w:r>
      <w:r w:rsidR="00342077" w:rsidRPr="002B34A4">
        <w:rPr>
          <w:rFonts w:ascii="Times New Roman" w:hAnsi="Times New Roman" w:cs="Times New Roman"/>
          <w:iCs/>
          <w:szCs w:val="26"/>
        </w:rPr>
        <w:t>School by our commitment to integrity, athletic and academic success, and a positive image for our student-athletes.</w:t>
      </w:r>
    </w:p>
    <w:p w:rsidR="008029D5" w:rsidRDefault="008029D5" w:rsidP="008029D5"/>
    <w:p w:rsidR="00342077" w:rsidRDefault="00342077" w:rsidP="00342077"/>
    <w:p w:rsidR="008029D5" w:rsidRDefault="001B0B64" w:rsidP="00342077">
      <w:pPr>
        <w:jc w:val="center"/>
        <w:rPr>
          <w:rFonts w:ascii="Times New Roman" w:hAnsi="Times New Roman"/>
          <w:b/>
        </w:rPr>
      </w:pPr>
      <w:r w:rsidRPr="001B0B64">
        <w:rPr>
          <w:rFonts w:ascii="Times New Roman" w:hAnsi="Times New Roman"/>
          <w:b/>
        </w:rPr>
        <w:t xml:space="preserve">Stewart County </w:t>
      </w:r>
      <w:r w:rsidR="00342077" w:rsidRPr="009C2A08">
        <w:rPr>
          <w:rFonts w:ascii="Times New Roman" w:hAnsi="Times New Roman"/>
          <w:b/>
        </w:rPr>
        <w:t>Athletic Philosophy Statement</w:t>
      </w:r>
    </w:p>
    <w:p w:rsidR="00342077" w:rsidRDefault="00342077" w:rsidP="00342077">
      <w:pPr>
        <w:jc w:val="center"/>
        <w:rPr>
          <w:rFonts w:ascii="Times New Roman" w:hAnsi="Times New Roman"/>
        </w:rPr>
      </w:pPr>
    </w:p>
    <w:p w:rsidR="00342077" w:rsidRDefault="00342077" w:rsidP="00342077">
      <w:pPr>
        <w:rPr>
          <w:rFonts w:ascii="Times New Roman" w:hAnsi="Times New Roman"/>
        </w:rPr>
      </w:pPr>
      <w:r>
        <w:rPr>
          <w:rFonts w:ascii="Times New Roman" w:hAnsi="Times New Roman"/>
        </w:rPr>
        <w:t xml:space="preserve">The </w:t>
      </w:r>
      <w:r w:rsidR="001B0B64" w:rsidRPr="001B0B64">
        <w:rPr>
          <w:rFonts w:ascii="Times New Roman" w:hAnsi="Times New Roman"/>
          <w:iCs/>
        </w:rPr>
        <w:t xml:space="preserve">Stewart </w:t>
      </w:r>
      <w:r>
        <w:rPr>
          <w:rFonts w:ascii="Times New Roman" w:hAnsi="Times New Roman"/>
        </w:rPr>
        <w:t xml:space="preserve">Athletic Department strives to provide students with opportunities to develop both mentally and physically. The athletic department will complement the educational goals of the school by creating various activities that allow for increased participation throughout a diverse student population.  Through athletics, students will build an understanding of sportsmanship, competition and teamwork.  Guided by highly qualified, committed coaches and high expectations, the athletic programs will emphasize character development in areas of responsibility, accountability and integrity.  These traits will serve our students as leaders in the community and will benefit them as global citizens.  Our athletic programs will foster a connection between the school and the larger </w:t>
      </w:r>
      <w:r w:rsidR="001B0B64" w:rsidRPr="001B0B64">
        <w:rPr>
          <w:rFonts w:ascii="Times New Roman" w:hAnsi="Times New Roman"/>
          <w:iCs/>
        </w:rPr>
        <w:t xml:space="preserve">Stewart </w:t>
      </w:r>
      <w:r w:rsidR="001B0B64">
        <w:rPr>
          <w:rFonts w:ascii="Times New Roman" w:hAnsi="Times New Roman"/>
          <w:iCs/>
        </w:rPr>
        <w:t xml:space="preserve">County </w:t>
      </w:r>
      <w:r>
        <w:rPr>
          <w:rFonts w:ascii="Times New Roman" w:hAnsi="Times New Roman"/>
        </w:rPr>
        <w:t>community.</w:t>
      </w:r>
    </w:p>
    <w:p w:rsidR="00C4329F" w:rsidRDefault="00C4329F" w:rsidP="00342077"/>
    <w:p w:rsidR="00342077" w:rsidRPr="008029D5" w:rsidRDefault="00C4329F" w:rsidP="008029D5">
      <w:pPr>
        <w:jc w:val="center"/>
        <w:rPr>
          <w:b/>
        </w:rPr>
      </w:pPr>
      <w:r w:rsidRPr="008029D5">
        <w:rPr>
          <w:b/>
        </w:rPr>
        <w:t>Goals and Objectives</w:t>
      </w:r>
    </w:p>
    <w:p w:rsidR="00342077" w:rsidRDefault="00342077" w:rsidP="00342077"/>
    <w:p w:rsidR="00301791" w:rsidRDefault="00301791" w:rsidP="00342077">
      <w:r>
        <w:t xml:space="preserve">The overall goal for the </w:t>
      </w:r>
      <w:r w:rsidR="001B0B64" w:rsidRPr="001B0B64">
        <w:rPr>
          <w:iCs/>
        </w:rPr>
        <w:t>Stewart</w:t>
      </w:r>
      <w:r w:rsidRPr="001B0B64">
        <w:t xml:space="preserve"> </w:t>
      </w:r>
      <w:r w:rsidR="001B0B64">
        <w:t>County</w:t>
      </w:r>
      <w:r>
        <w:t xml:space="preserve"> </w:t>
      </w:r>
      <w:r w:rsidR="000570B7">
        <w:t xml:space="preserve">Athletic Department </w:t>
      </w:r>
      <w:r>
        <w:t>is for each student-athlete to become a better overall person through his or her participation in athletics.  The major points of emphasis throughout the program will be academic success, athletic excellence, the development of a superior work ethic, teamwork, dedication, commitment, respect for authority, and discipline.</w:t>
      </w:r>
    </w:p>
    <w:p w:rsidR="00301791" w:rsidRDefault="00301791" w:rsidP="00342077"/>
    <w:p w:rsidR="00301791" w:rsidRDefault="00301791" w:rsidP="00342077">
      <w:r>
        <w:t xml:space="preserve">The </w:t>
      </w:r>
      <w:r w:rsidR="001B0B64" w:rsidRPr="001B0B64">
        <w:rPr>
          <w:iCs/>
        </w:rPr>
        <w:t>Stewart</w:t>
      </w:r>
      <w:r w:rsidR="001B0B64" w:rsidRPr="001B0B64">
        <w:t xml:space="preserve"> County </w:t>
      </w:r>
      <w:r>
        <w:t>Athletic Department will provide each participating student adequate opportunities for:</w:t>
      </w:r>
    </w:p>
    <w:p w:rsidR="00301791" w:rsidRDefault="00301791" w:rsidP="00301791">
      <w:pPr>
        <w:pStyle w:val="ListParagraph"/>
        <w:numPr>
          <w:ilvl w:val="0"/>
          <w:numId w:val="20"/>
        </w:numPr>
      </w:pPr>
      <w:r>
        <w:t>physical, mental, and emotional growth and development;</w:t>
      </w:r>
    </w:p>
    <w:p w:rsidR="00301791" w:rsidRPr="00301791" w:rsidRDefault="00301791" w:rsidP="00301791">
      <w:pPr>
        <w:pStyle w:val="ListParagraph"/>
        <w:widowControl w:val="0"/>
        <w:numPr>
          <w:ilvl w:val="0"/>
          <w:numId w:val="20"/>
        </w:numPr>
        <w:autoSpaceDE w:val="0"/>
        <w:autoSpaceDN w:val="0"/>
        <w:adjustRightInd w:val="0"/>
        <w:rPr>
          <w:rFonts w:cs="Times New Roman"/>
        </w:rPr>
      </w:pPr>
      <w:r w:rsidRPr="00301791">
        <w:rPr>
          <w:rFonts w:cs="Times New Roman"/>
        </w:rPr>
        <w:t>the acquisition and development of special skills in the activities of each</w:t>
      </w:r>
    </w:p>
    <w:p w:rsidR="00301791" w:rsidRPr="00301791" w:rsidRDefault="00301791" w:rsidP="00301791">
      <w:pPr>
        <w:pStyle w:val="ListParagraph"/>
        <w:widowControl w:val="0"/>
        <w:autoSpaceDE w:val="0"/>
        <w:autoSpaceDN w:val="0"/>
        <w:adjustRightInd w:val="0"/>
        <w:ind w:left="1080"/>
        <w:rPr>
          <w:rFonts w:cs="Times New Roman"/>
        </w:rPr>
      </w:pPr>
      <w:r w:rsidRPr="00301791">
        <w:rPr>
          <w:rFonts w:cs="Times New Roman"/>
        </w:rPr>
        <w:t>student’s choice;</w:t>
      </w:r>
    </w:p>
    <w:p w:rsidR="00301791" w:rsidRPr="00301791" w:rsidRDefault="00301791" w:rsidP="00301791">
      <w:pPr>
        <w:pStyle w:val="ListParagraph"/>
        <w:widowControl w:val="0"/>
        <w:numPr>
          <w:ilvl w:val="0"/>
          <w:numId w:val="20"/>
        </w:numPr>
        <w:autoSpaceDE w:val="0"/>
        <w:autoSpaceDN w:val="0"/>
        <w:adjustRightInd w:val="0"/>
        <w:rPr>
          <w:rFonts w:cs="Times New Roman"/>
        </w:rPr>
      </w:pPr>
      <w:r w:rsidRPr="00301791">
        <w:rPr>
          <w:rFonts w:cs="Times New Roman"/>
        </w:rPr>
        <w:t>directed leadership and supervision that stresses self-discipline, self-motivation,</w:t>
      </w:r>
      <w:r>
        <w:rPr>
          <w:rFonts w:cs="Times New Roman"/>
        </w:rPr>
        <w:t xml:space="preserve"> </w:t>
      </w:r>
      <w:r w:rsidRPr="00301791">
        <w:rPr>
          <w:rFonts w:cs="Times New Roman"/>
        </w:rPr>
        <w:t>excellence and the ideals of good sportsmanship exemplified through winning</w:t>
      </w:r>
      <w:r>
        <w:rPr>
          <w:rFonts w:cs="Times New Roman"/>
        </w:rPr>
        <w:t xml:space="preserve"> </w:t>
      </w:r>
      <w:r w:rsidRPr="00301791">
        <w:rPr>
          <w:rFonts w:cs="Times New Roman"/>
        </w:rPr>
        <w:t>and losing graciously;</w:t>
      </w:r>
    </w:p>
    <w:p w:rsidR="00301791" w:rsidRPr="00301791" w:rsidRDefault="00301791" w:rsidP="00301791">
      <w:pPr>
        <w:pStyle w:val="ListParagraph"/>
        <w:widowControl w:val="0"/>
        <w:numPr>
          <w:ilvl w:val="0"/>
          <w:numId w:val="20"/>
        </w:numPr>
        <w:autoSpaceDE w:val="0"/>
        <w:autoSpaceDN w:val="0"/>
        <w:adjustRightInd w:val="0"/>
        <w:rPr>
          <w:rFonts w:cs="Times New Roman"/>
        </w:rPr>
      </w:pPr>
      <w:r w:rsidRPr="00301791">
        <w:rPr>
          <w:rFonts w:cs="Times New Roman"/>
        </w:rPr>
        <w:t>being a part of a unified team composed of the student body, faculty and</w:t>
      </w:r>
      <w:r>
        <w:rPr>
          <w:rFonts w:cs="Times New Roman"/>
        </w:rPr>
        <w:t xml:space="preserve"> </w:t>
      </w:r>
      <w:r w:rsidRPr="00301791">
        <w:rPr>
          <w:rFonts w:cs="Times New Roman"/>
        </w:rPr>
        <w:t>community</w:t>
      </w:r>
      <w:r>
        <w:rPr>
          <w:rFonts w:cs="Times New Roman"/>
        </w:rPr>
        <w:t xml:space="preserve"> and learning to work well with others to accomplish a shared goal</w:t>
      </w:r>
    </w:p>
    <w:p w:rsidR="00301791" w:rsidRPr="00301791" w:rsidRDefault="00301791" w:rsidP="00301791">
      <w:pPr>
        <w:pStyle w:val="ListParagraph"/>
        <w:widowControl w:val="0"/>
        <w:numPr>
          <w:ilvl w:val="0"/>
          <w:numId w:val="20"/>
        </w:numPr>
        <w:autoSpaceDE w:val="0"/>
        <w:autoSpaceDN w:val="0"/>
        <w:adjustRightInd w:val="0"/>
        <w:rPr>
          <w:rFonts w:cs="Times New Roman"/>
        </w:rPr>
      </w:pPr>
      <w:r w:rsidRPr="00301791">
        <w:rPr>
          <w:rFonts w:cs="Times New Roman"/>
        </w:rPr>
        <w:t>the achievement of goals established by the individual student, the team and the</w:t>
      </w:r>
      <w:r>
        <w:rPr>
          <w:rFonts w:cs="Times New Roman"/>
        </w:rPr>
        <w:t xml:space="preserve"> </w:t>
      </w:r>
      <w:r w:rsidRPr="00301791">
        <w:rPr>
          <w:rFonts w:cs="Times New Roman"/>
        </w:rPr>
        <w:t>school;</w:t>
      </w:r>
    </w:p>
    <w:p w:rsidR="00C4329F" w:rsidRPr="000570B7" w:rsidRDefault="00301791" w:rsidP="00342077">
      <w:pPr>
        <w:pStyle w:val="ListParagraph"/>
        <w:widowControl w:val="0"/>
        <w:numPr>
          <w:ilvl w:val="0"/>
          <w:numId w:val="20"/>
        </w:numPr>
        <w:autoSpaceDE w:val="0"/>
        <w:autoSpaceDN w:val="0"/>
        <w:adjustRightInd w:val="0"/>
        <w:rPr>
          <w:rFonts w:cs="Times New Roman"/>
        </w:rPr>
      </w:pPr>
      <w:r w:rsidRPr="00301791">
        <w:rPr>
          <w:rFonts w:cs="Times New Roman"/>
        </w:rPr>
        <w:t>the development of skills and an appreciation of sports</w:t>
      </w:r>
      <w:r>
        <w:rPr>
          <w:rFonts w:cs="Times New Roman"/>
        </w:rPr>
        <w:t xml:space="preserve"> and fitness</w:t>
      </w:r>
      <w:r w:rsidRPr="00301791">
        <w:rPr>
          <w:rFonts w:cs="Times New Roman"/>
        </w:rPr>
        <w:t xml:space="preserve"> that may be used</w:t>
      </w:r>
      <w:r>
        <w:rPr>
          <w:rFonts w:cs="Times New Roman"/>
        </w:rPr>
        <w:t xml:space="preserve"> </w:t>
      </w:r>
      <w:r w:rsidRPr="00301791">
        <w:rPr>
          <w:rFonts w:cs="Times New Roman"/>
        </w:rPr>
        <w:t>throughout li</w:t>
      </w:r>
      <w:r>
        <w:rPr>
          <w:rFonts w:cs="Times New Roman"/>
        </w:rPr>
        <w:t>fe as a participant and/</w:t>
      </w:r>
      <w:r w:rsidRPr="00301791">
        <w:rPr>
          <w:rFonts w:cs="Times New Roman"/>
        </w:rPr>
        <w:t>or spectator.</w:t>
      </w:r>
    </w:p>
    <w:p w:rsidR="00342077" w:rsidRPr="00F65C92" w:rsidRDefault="004D557A" w:rsidP="004D557A">
      <w:pPr>
        <w:rPr>
          <w:b/>
        </w:rPr>
      </w:pPr>
      <w:r>
        <w:rPr>
          <w:b/>
        </w:rPr>
        <w:br w:type="page"/>
      </w:r>
      <w:r>
        <w:rPr>
          <w:b/>
        </w:rPr>
        <w:lastRenderedPageBreak/>
        <w:t>II. S</w:t>
      </w:r>
      <w:r w:rsidR="00F65C92" w:rsidRPr="00F65C92">
        <w:rPr>
          <w:b/>
        </w:rPr>
        <w:t>port Offerings and</w:t>
      </w:r>
      <w:r w:rsidR="00342D11">
        <w:rPr>
          <w:b/>
        </w:rPr>
        <w:t xml:space="preserve"> Varsity</w:t>
      </w:r>
      <w:r w:rsidR="000828DF">
        <w:rPr>
          <w:b/>
        </w:rPr>
        <w:t xml:space="preserve"> &amp; Middle School</w:t>
      </w:r>
    </w:p>
    <w:p w:rsidR="00F65C92" w:rsidRDefault="00F65C92" w:rsidP="00342077">
      <w:pPr>
        <w:rPr>
          <w:b/>
          <w:u w:val="single"/>
        </w:rPr>
      </w:pPr>
    </w:p>
    <w:p w:rsidR="00342077" w:rsidRPr="008029D5" w:rsidRDefault="004F48D8" w:rsidP="00342077">
      <w:pPr>
        <w:rPr>
          <w:b/>
          <w:u w:val="single"/>
        </w:rPr>
      </w:pPr>
      <w:r>
        <w:rPr>
          <w:b/>
          <w:u w:val="single"/>
        </w:rPr>
        <w:t xml:space="preserve">Varsity </w:t>
      </w:r>
      <w:r w:rsidR="00342077" w:rsidRPr="008029D5">
        <w:rPr>
          <w:b/>
          <w:u w:val="single"/>
        </w:rPr>
        <w:t>Fall Sports:</w:t>
      </w:r>
    </w:p>
    <w:p w:rsidR="00342077" w:rsidRDefault="00342077" w:rsidP="00342077"/>
    <w:p w:rsidR="00342077" w:rsidRDefault="00342077" w:rsidP="00342077">
      <w:r>
        <w:t>Cross Country</w:t>
      </w:r>
      <w:r w:rsidR="00D25455">
        <w:tab/>
      </w:r>
      <w:r w:rsidR="00D25455">
        <w:tab/>
      </w:r>
      <w:r w:rsidR="00D25455">
        <w:tab/>
      </w:r>
    </w:p>
    <w:p w:rsidR="00442B76" w:rsidRDefault="00342077" w:rsidP="00342077">
      <w:r>
        <w:t>Football</w:t>
      </w:r>
      <w:r w:rsidR="008029D5">
        <w:tab/>
      </w:r>
      <w:r w:rsidR="008029D5">
        <w:tab/>
      </w:r>
      <w:r w:rsidR="008029D5">
        <w:tab/>
      </w:r>
      <w:r w:rsidR="008029D5">
        <w:tab/>
      </w:r>
    </w:p>
    <w:p w:rsidR="008029D5" w:rsidRDefault="009D609C" w:rsidP="00342077">
      <w:r>
        <w:t>Cheerleading</w:t>
      </w:r>
      <w:r>
        <w:tab/>
      </w:r>
      <w:r>
        <w:tab/>
      </w:r>
      <w:r>
        <w:tab/>
      </w:r>
      <w:r>
        <w:tab/>
      </w:r>
    </w:p>
    <w:p w:rsidR="004F48D8" w:rsidRDefault="008029D5" w:rsidP="008029D5">
      <w:r>
        <w:t>Volleyball</w:t>
      </w:r>
      <w:r>
        <w:tab/>
      </w:r>
      <w:r>
        <w:tab/>
      </w:r>
      <w:r>
        <w:tab/>
      </w:r>
      <w:r>
        <w:tab/>
      </w:r>
    </w:p>
    <w:p w:rsidR="004F48D8" w:rsidRDefault="004F48D8" w:rsidP="008029D5">
      <w:r>
        <w:t xml:space="preserve">JROTC Drill                                              </w:t>
      </w:r>
    </w:p>
    <w:p w:rsidR="00342077" w:rsidRDefault="00342077" w:rsidP="00342077"/>
    <w:p w:rsidR="008029D5" w:rsidRDefault="008029D5" w:rsidP="00342077">
      <w:pPr>
        <w:rPr>
          <w:b/>
          <w:u w:val="single"/>
        </w:rPr>
      </w:pPr>
    </w:p>
    <w:p w:rsidR="00342077" w:rsidRPr="008029D5" w:rsidRDefault="004F48D8" w:rsidP="00342077">
      <w:pPr>
        <w:rPr>
          <w:b/>
          <w:u w:val="single"/>
        </w:rPr>
      </w:pPr>
      <w:r>
        <w:rPr>
          <w:b/>
          <w:u w:val="single"/>
        </w:rPr>
        <w:t xml:space="preserve">Varsity </w:t>
      </w:r>
      <w:r w:rsidR="008029D5" w:rsidRPr="008029D5">
        <w:rPr>
          <w:b/>
          <w:u w:val="single"/>
        </w:rPr>
        <w:t>Winter Sports:</w:t>
      </w:r>
    </w:p>
    <w:p w:rsidR="00342077" w:rsidRDefault="00342077" w:rsidP="00342077"/>
    <w:p w:rsidR="008029D5" w:rsidRDefault="008029D5" w:rsidP="008029D5">
      <w:r>
        <w:t>Basketball</w:t>
      </w:r>
      <w:r>
        <w:tab/>
      </w:r>
      <w:r>
        <w:tab/>
        <w:t>(Girls)</w:t>
      </w:r>
      <w:r>
        <w:tab/>
      </w:r>
      <w:r>
        <w:tab/>
      </w:r>
    </w:p>
    <w:p w:rsidR="008029D5" w:rsidRDefault="008029D5" w:rsidP="008029D5">
      <w:r>
        <w:tab/>
      </w:r>
      <w:r>
        <w:tab/>
      </w:r>
      <w:r>
        <w:tab/>
      </w:r>
      <w:r w:rsidR="00951AF9">
        <w:t>(Boys)</w:t>
      </w:r>
      <w:r w:rsidR="00951AF9">
        <w:tab/>
      </w:r>
      <w:r w:rsidR="00951AF9">
        <w:tab/>
      </w:r>
    </w:p>
    <w:p w:rsidR="008029D5" w:rsidRDefault="008029D5" w:rsidP="008029D5">
      <w:r>
        <w:t>Cheerlea</w:t>
      </w:r>
      <w:r w:rsidR="00D25455">
        <w:t>ding</w:t>
      </w:r>
      <w:r w:rsidR="00D25455">
        <w:tab/>
      </w:r>
      <w:r w:rsidR="00D25455">
        <w:tab/>
      </w:r>
      <w:r w:rsidR="00D25455">
        <w:tab/>
      </w:r>
      <w:r w:rsidR="00D25455">
        <w:tab/>
      </w:r>
    </w:p>
    <w:p w:rsidR="008029D5" w:rsidRDefault="008029D5" w:rsidP="00342077">
      <w:r>
        <w:tab/>
      </w:r>
      <w:r>
        <w:tab/>
      </w:r>
      <w:r>
        <w:tab/>
      </w:r>
    </w:p>
    <w:p w:rsidR="008029D5" w:rsidRDefault="008029D5" w:rsidP="00342077">
      <w:pPr>
        <w:rPr>
          <w:b/>
          <w:u w:val="single"/>
        </w:rPr>
      </w:pPr>
    </w:p>
    <w:p w:rsidR="008029D5" w:rsidRPr="008029D5" w:rsidRDefault="004F48D8" w:rsidP="00342077">
      <w:pPr>
        <w:rPr>
          <w:b/>
          <w:u w:val="single"/>
        </w:rPr>
      </w:pPr>
      <w:r>
        <w:rPr>
          <w:b/>
          <w:u w:val="single"/>
        </w:rPr>
        <w:t xml:space="preserve">Varsity </w:t>
      </w:r>
      <w:r w:rsidR="008029D5" w:rsidRPr="008029D5">
        <w:rPr>
          <w:b/>
          <w:u w:val="single"/>
        </w:rPr>
        <w:t>Spring Sports:</w:t>
      </w:r>
    </w:p>
    <w:p w:rsidR="008029D5" w:rsidRDefault="008029D5" w:rsidP="00342077"/>
    <w:p w:rsidR="004F48D8" w:rsidRDefault="00342077" w:rsidP="00342077">
      <w:r>
        <w:t>Baseball</w:t>
      </w:r>
      <w:r w:rsidR="00D25455">
        <w:tab/>
      </w:r>
      <w:r w:rsidR="00D25455">
        <w:tab/>
      </w:r>
      <w:r w:rsidR="00D25455">
        <w:tab/>
      </w:r>
      <w:r w:rsidR="00D25455">
        <w:tab/>
      </w:r>
    </w:p>
    <w:p w:rsidR="00342077" w:rsidRDefault="004F48D8" w:rsidP="00342077">
      <w:r>
        <w:t xml:space="preserve">Rifle                                                            </w:t>
      </w:r>
    </w:p>
    <w:p w:rsidR="00342077" w:rsidRDefault="00342077" w:rsidP="00342077">
      <w:r>
        <w:t>Track</w:t>
      </w:r>
      <w:r w:rsidR="008029D5">
        <w:tab/>
      </w:r>
      <w:r w:rsidR="008029D5">
        <w:tab/>
      </w:r>
      <w:r w:rsidR="008029D5">
        <w:tab/>
      </w:r>
      <w:r w:rsidR="008029D5">
        <w:tab/>
      </w:r>
      <w:r w:rsidR="008029D5">
        <w:tab/>
      </w:r>
    </w:p>
    <w:p w:rsidR="00F829DC" w:rsidRPr="00951AF9" w:rsidRDefault="00285147" w:rsidP="00F829DC">
      <w:pPr>
        <w:rPr>
          <w:color w:val="00B050"/>
        </w:rPr>
      </w:pPr>
      <w:r>
        <w:rPr>
          <w:color w:val="00B050"/>
        </w:rPr>
        <w:t>Golf</w:t>
      </w:r>
    </w:p>
    <w:p w:rsidR="00342077" w:rsidRDefault="00342077" w:rsidP="00342077"/>
    <w:p w:rsidR="00342077" w:rsidRDefault="00342077" w:rsidP="00342077"/>
    <w:p w:rsidR="004F48D8" w:rsidRPr="004F48D8" w:rsidRDefault="004F48D8" w:rsidP="004F48D8">
      <w:pPr>
        <w:rPr>
          <w:b/>
          <w:u w:val="single"/>
        </w:rPr>
      </w:pPr>
      <w:r>
        <w:rPr>
          <w:b/>
          <w:u w:val="single"/>
        </w:rPr>
        <w:t>Middle</w:t>
      </w:r>
      <w:r w:rsidRPr="004F48D8">
        <w:rPr>
          <w:b/>
          <w:u w:val="single"/>
        </w:rPr>
        <w:t xml:space="preserve"> </w:t>
      </w:r>
      <w:r w:rsidR="001611E8">
        <w:rPr>
          <w:b/>
          <w:u w:val="single"/>
        </w:rPr>
        <w:t xml:space="preserve">School </w:t>
      </w:r>
      <w:r w:rsidRPr="004F48D8">
        <w:rPr>
          <w:b/>
          <w:u w:val="single"/>
        </w:rPr>
        <w:t>Fall Sports:</w:t>
      </w:r>
    </w:p>
    <w:p w:rsidR="004F48D8" w:rsidRPr="004F48D8" w:rsidRDefault="004F48D8" w:rsidP="004F48D8"/>
    <w:p w:rsidR="004F48D8" w:rsidRPr="004F48D8" w:rsidRDefault="004F48D8" w:rsidP="004F48D8">
      <w:r w:rsidRPr="004F48D8">
        <w:t>Football</w:t>
      </w:r>
      <w:r w:rsidRPr="004F48D8">
        <w:tab/>
      </w:r>
      <w:r w:rsidRPr="004F48D8">
        <w:tab/>
      </w:r>
      <w:r w:rsidRPr="004F48D8">
        <w:tab/>
      </w:r>
      <w:r w:rsidRPr="004F48D8">
        <w:tab/>
      </w:r>
    </w:p>
    <w:p w:rsidR="004F48D8" w:rsidRDefault="004F48D8" w:rsidP="004F48D8">
      <w:r w:rsidRPr="004F48D8">
        <w:t>Cheerleading</w:t>
      </w:r>
      <w:r w:rsidRPr="004F48D8">
        <w:tab/>
      </w:r>
      <w:r w:rsidRPr="004F48D8">
        <w:tab/>
      </w:r>
      <w:r w:rsidRPr="004F48D8">
        <w:tab/>
      </w:r>
      <w:r w:rsidRPr="004F48D8">
        <w:tab/>
      </w:r>
    </w:p>
    <w:p w:rsidR="00951AF9" w:rsidRDefault="00951AF9" w:rsidP="004F48D8">
      <w:pPr>
        <w:rPr>
          <w:color w:val="00B050"/>
        </w:rPr>
      </w:pPr>
      <w:bookmarkStart w:id="0" w:name="_GoBack"/>
      <w:bookmarkEnd w:id="0"/>
    </w:p>
    <w:p w:rsidR="00196282" w:rsidRDefault="00196282" w:rsidP="004F48D8">
      <w:pPr>
        <w:rPr>
          <w:color w:val="00B050"/>
        </w:rPr>
      </w:pPr>
    </w:p>
    <w:p w:rsidR="004F48D8" w:rsidRPr="004F48D8" w:rsidRDefault="004F48D8" w:rsidP="004F48D8"/>
    <w:p w:rsidR="004F48D8" w:rsidRPr="004F48D8" w:rsidRDefault="004F48D8" w:rsidP="004F48D8">
      <w:pPr>
        <w:rPr>
          <w:b/>
          <w:u w:val="single"/>
        </w:rPr>
      </w:pPr>
    </w:p>
    <w:p w:rsidR="004F48D8" w:rsidRPr="004F48D8" w:rsidRDefault="004F48D8" w:rsidP="004F48D8">
      <w:pPr>
        <w:rPr>
          <w:b/>
          <w:u w:val="single"/>
        </w:rPr>
      </w:pPr>
      <w:r>
        <w:rPr>
          <w:b/>
          <w:u w:val="single"/>
        </w:rPr>
        <w:t>Middle</w:t>
      </w:r>
      <w:r w:rsidRPr="004F48D8">
        <w:rPr>
          <w:b/>
          <w:u w:val="single"/>
        </w:rPr>
        <w:t xml:space="preserve"> </w:t>
      </w:r>
      <w:r w:rsidR="001611E8">
        <w:rPr>
          <w:b/>
          <w:u w:val="single"/>
        </w:rPr>
        <w:t xml:space="preserve">School </w:t>
      </w:r>
      <w:r w:rsidRPr="004F48D8">
        <w:rPr>
          <w:b/>
          <w:u w:val="single"/>
        </w:rPr>
        <w:t>Winter Sports:</w:t>
      </w:r>
    </w:p>
    <w:p w:rsidR="004F48D8" w:rsidRPr="004F48D8" w:rsidRDefault="004F48D8" w:rsidP="004F48D8"/>
    <w:p w:rsidR="004F48D8" w:rsidRPr="004F48D8" w:rsidRDefault="004F48D8" w:rsidP="004F48D8">
      <w:r w:rsidRPr="004F48D8">
        <w:t>Basketball</w:t>
      </w:r>
      <w:r w:rsidRPr="004F48D8">
        <w:tab/>
      </w:r>
      <w:r w:rsidRPr="004F48D8">
        <w:tab/>
        <w:t>(Girls)</w:t>
      </w:r>
      <w:r w:rsidRPr="004F48D8">
        <w:tab/>
      </w:r>
      <w:r w:rsidRPr="004F48D8">
        <w:tab/>
      </w:r>
    </w:p>
    <w:p w:rsidR="004F48D8" w:rsidRPr="004F48D8" w:rsidRDefault="004F48D8" w:rsidP="004F48D8">
      <w:r w:rsidRPr="004F48D8">
        <w:tab/>
      </w:r>
      <w:r w:rsidRPr="004F48D8">
        <w:tab/>
      </w:r>
      <w:r w:rsidRPr="004F48D8">
        <w:tab/>
      </w:r>
      <w:r w:rsidR="00951AF9">
        <w:t>(Boys)</w:t>
      </w:r>
      <w:r w:rsidR="00951AF9">
        <w:tab/>
      </w:r>
      <w:r w:rsidR="00951AF9">
        <w:tab/>
      </w:r>
    </w:p>
    <w:p w:rsidR="004F48D8" w:rsidRPr="004F48D8" w:rsidRDefault="004F48D8" w:rsidP="004F48D8"/>
    <w:p w:rsidR="004F48D8" w:rsidRPr="004F48D8" w:rsidRDefault="004F48D8" w:rsidP="004F48D8">
      <w:r w:rsidRPr="004F48D8">
        <w:t>Cheerleading</w:t>
      </w:r>
      <w:r w:rsidRPr="004F48D8">
        <w:tab/>
      </w:r>
      <w:r w:rsidRPr="004F48D8">
        <w:tab/>
      </w:r>
      <w:r w:rsidRPr="004F48D8">
        <w:tab/>
      </w:r>
      <w:r w:rsidRPr="004F48D8">
        <w:tab/>
      </w:r>
    </w:p>
    <w:p w:rsidR="004F48D8" w:rsidRPr="004F48D8" w:rsidRDefault="004F48D8" w:rsidP="004F48D8">
      <w:r w:rsidRPr="004F48D8">
        <w:tab/>
      </w:r>
      <w:r w:rsidRPr="004F48D8">
        <w:tab/>
      </w:r>
      <w:r w:rsidRPr="004F48D8">
        <w:tab/>
      </w:r>
    </w:p>
    <w:p w:rsidR="004F48D8" w:rsidRPr="004F48D8" w:rsidRDefault="004F48D8" w:rsidP="004F48D8">
      <w:pPr>
        <w:rPr>
          <w:b/>
          <w:u w:val="single"/>
        </w:rPr>
      </w:pPr>
    </w:p>
    <w:p w:rsidR="004F48D8" w:rsidRPr="004F48D8" w:rsidRDefault="004F48D8" w:rsidP="004F48D8">
      <w:pPr>
        <w:rPr>
          <w:b/>
          <w:u w:val="single"/>
        </w:rPr>
      </w:pPr>
      <w:r>
        <w:rPr>
          <w:b/>
          <w:u w:val="single"/>
        </w:rPr>
        <w:t>Middle</w:t>
      </w:r>
      <w:r w:rsidRPr="004F48D8">
        <w:rPr>
          <w:b/>
          <w:u w:val="single"/>
        </w:rPr>
        <w:t xml:space="preserve"> </w:t>
      </w:r>
      <w:r w:rsidR="001611E8">
        <w:rPr>
          <w:b/>
          <w:u w:val="single"/>
        </w:rPr>
        <w:t xml:space="preserve">School </w:t>
      </w:r>
      <w:r w:rsidRPr="004F48D8">
        <w:rPr>
          <w:b/>
          <w:u w:val="single"/>
        </w:rPr>
        <w:t>Spring Sports:</w:t>
      </w:r>
    </w:p>
    <w:p w:rsidR="004F48D8" w:rsidRPr="004F48D8" w:rsidRDefault="004F48D8" w:rsidP="004F48D8"/>
    <w:p w:rsidR="004F48D8" w:rsidRDefault="004F48D8" w:rsidP="004F48D8">
      <w:r w:rsidRPr="004F48D8">
        <w:t>Baseball</w:t>
      </w:r>
      <w:r w:rsidRPr="004F48D8">
        <w:tab/>
      </w:r>
      <w:r w:rsidRPr="004F48D8">
        <w:tab/>
      </w:r>
      <w:r w:rsidRPr="004F48D8">
        <w:tab/>
      </w:r>
      <w:r w:rsidRPr="004F48D8">
        <w:tab/>
      </w:r>
    </w:p>
    <w:p w:rsidR="00951AF9" w:rsidRDefault="00951AF9" w:rsidP="004F48D8">
      <w:pPr>
        <w:rPr>
          <w:color w:val="00B050"/>
        </w:rPr>
      </w:pPr>
      <w:r w:rsidRPr="00951AF9">
        <w:rPr>
          <w:color w:val="00B050"/>
        </w:rPr>
        <w:t>Tr</w:t>
      </w:r>
      <w:r w:rsidR="00694199">
        <w:rPr>
          <w:color w:val="00B050"/>
        </w:rPr>
        <w:t>ack &amp; F</w:t>
      </w:r>
      <w:r w:rsidR="001611E8">
        <w:rPr>
          <w:color w:val="00B050"/>
        </w:rPr>
        <w:t>ield</w:t>
      </w:r>
    </w:p>
    <w:p w:rsidR="00C4329F" w:rsidRPr="008029D5" w:rsidRDefault="004D557A" w:rsidP="004D557A">
      <w:pPr>
        <w:rPr>
          <w:b/>
        </w:rPr>
      </w:pPr>
      <w:r w:rsidRPr="004F48D8">
        <w:br w:type="page"/>
      </w:r>
      <w:r>
        <w:rPr>
          <w:b/>
        </w:rPr>
        <w:lastRenderedPageBreak/>
        <w:t>III. R</w:t>
      </w:r>
      <w:r w:rsidR="00C4329F" w:rsidRPr="008029D5">
        <w:rPr>
          <w:b/>
        </w:rPr>
        <w:t>equirements for Participation</w:t>
      </w:r>
    </w:p>
    <w:p w:rsidR="004D557A" w:rsidRDefault="004D557A" w:rsidP="008029D5">
      <w:pPr>
        <w:rPr>
          <w:u w:val="single"/>
        </w:rPr>
      </w:pPr>
    </w:p>
    <w:p w:rsidR="008029D5" w:rsidRPr="001A2594" w:rsidRDefault="00C4329F" w:rsidP="008029D5">
      <w:pPr>
        <w:rPr>
          <w:u w:val="single"/>
        </w:rPr>
      </w:pPr>
      <w:r w:rsidRPr="001A2594">
        <w:rPr>
          <w:u w:val="single"/>
        </w:rPr>
        <w:t>Academic Eligibility</w:t>
      </w:r>
    </w:p>
    <w:p w:rsidR="001A2594" w:rsidRDefault="001A2594" w:rsidP="008029D5"/>
    <w:p w:rsidR="001A2594" w:rsidRPr="001A2594" w:rsidRDefault="001A2594" w:rsidP="001A2594">
      <w:pPr>
        <w:widowControl w:val="0"/>
        <w:autoSpaceDE w:val="0"/>
        <w:autoSpaceDN w:val="0"/>
        <w:adjustRightInd w:val="0"/>
        <w:rPr>
          <w:rFonts w:cs="Times New Roman"/>
        </w:rPr>
      </w:pPr>
      <w:r w:rsidRPr="001A2594">
        <w:rPr>
          <w:rFonts w:cs="Times New Roman"/>
        </w:rPr>
        <w:t>All of the following criteria must be</w:t>
      </w:r>
      <w:r>
        <w:rPr>
          <w:rFonts w:cs="Times New Roman"/>
        </w:rPr>
        <w:t xml:space="preserve"> satisfied prior to any student-</w:t>
      </w:r>
      <w:r w:rsidRPr="001A2594">
        <w:rPr>
          <w:rFonts w:cs="Times New Roman"/>
        </w:rPr>
        <w:t>athlete’s participation</w:t>
      </w:r>
    </w:p>
    <w:p w:rsidR="001A2594" w:rsidRDefault="001A2594" w:rsidP="001A2594">
      <w:pPr>
        <w:widowControl w:val="0"/>
        <w:autoSpaceDE w:val="0"/>
        <w:autoSpaceDN w:val="0"/>
        <w:adjustRightInd w:val="0"/>
        <w:rPr>
          <w:rFonts w:cs="Times New Roman"/>
        </w:rPr>
      </w:pPr>
      <w:r w:rsidRPr="001A2594">
        <w:rPr>
          <w:rFonts w:cs="Times New Roman"/>
        </w:rPr>
        <w:t>in any athletic practices, games, or team function. Eligibility s</w:t>
      </w:r>
      <w:r>
        <w:rPr>
          <w:rFonts w:cs="Times New Roman"/>
        </w:rPr>
        <w:t xml:space="preserve">tatus filed and verified by the </w:t>
      </w:r>
      <w:r w:rsidRPr="001A2594">
        <w:rPr>
          <w:rFonts w:cs="Times New Roman"/>
        </w:rPr>
        <w:t xml:space="preserve">Georgia High School Association </w:t>
      </w:r>
      <w:r>
        <w:rPr>
          <w:rFonts w:cs="Times New Roman"/>
        </w:rPr>
        <w:t xml:space="preserve">(GHSA) </w:t>
      </w:r>
      <w:r w:rsidRPr="001A2594">
        <w:rPr>
          <w:rFonts w:cs="Times New Roman"/>
        </w:rPr>
        <w:t>as well as any and all local requirements as specified by</w:t>
      </w:r>
      <w:r>
        <w:rPr>
          <w:rFonts w:cs="Times New Roman"/>
        </w:rPr>
        <w:t xml:space="preserve"> the</w:t>
      </w:r>
      <w:r w:rsidR="004F48D8">
        <w:rPr>
          <w:rFonts w:cs="Times New Roman"/>
        </w:rPr>
        <w:t xml:space="preserve"> Stewart County Board</w:t>
      </w:r>
      <w:r w:rsidRPr="001A2594">
        <w:rPr>
          <w:rFonts w:cs="Times New Roman"/>
        </w:rPr>
        <w:t xml:space="preserve"> of Education and / or </w:t>
      </w:r>
      <w:r w:rsidR="004F48D8">
        <w:rPr>
          <w:rFonts w:cs="Times New Roman"/>
        </w:rPr>
        <w:t>Stewart County</w:t>
      </w:r>
      <w:r w:rsidRPr="001A2594">
        <w:rPr>
          <w:rFonts w:cs="Times New Roman"/>
        </w:rPr>
        <w:t xml:space="preserve"> High School</w:t>
      </w:r>
      <w:r w:rsidR="007528E3">
        <w:rPr>
          <w:rFonts w:cs="Times New Roman"/>
        </w:rPr>
        <w:t>/Stewart County Middle School</w:t>
      </w:r>
      <w:r w:rsidRPr="001A2594">
        <w:rPr>
          <w:rFonts w:cs="Times New Roman"/>
        </w:rPr>
        <w:t>; the GHSA</w:t>
      </w:r>
      <w:r>
        <w:rPr>
          <w:rFonts w:cs="Times New Roman"/>
        </w:rPr>
        <w:t xml:space="preserve"> </w:t>
      </w:r>
      <w:r w:rsidRPr="001A2594">
        <w:rPr>
          <w:rFonts w:cs="Times New Roman"/>
        </w:rPr>
        <w:t>requirements for eligibility are as follows:</w:t>
      </w:r>
    </w:p>
    <w:p w:rsidR="001A2594" w:rsidRPr="001A2594" w:rsidRDefault="001A2594" w:rsidP="001A2594">
      <w:pPr>
        <w:widowControl w:val="0"/>
        <w:autoSpaceDE w:val="0"/>
        <w:autoSpaceDN w:val="0"/>
        <w:adjustRightInd w:val="0"/>
        <w:rPr>
          <w:rFonts w:cs="Times New Roman"/>
        </w:rPr>
      </w:pPr>
    </w:p>
    <w:p w:rsidR="001A2594" w:rsidRPr="001A2594" w:rsidRDefault="001A2594" w:rsidP="001A2594">
      <w:pPr>
        <w:widowControl w:val="0"/>
        <w:autoSpaceDE w:val="0"/>
        <w:autoSpaceDN w:val="0"/>
        <w:adjustRightInd w:val="0"/>
        <w:rPr>
          <w:rFonts w:cs="Times New Roman"/>
        </w:rPr>
      </w:pPr>
      <w:r w:rsidRPr="001A2594">
        <w:rPr>
          <w:rFonts w:cs="Times New Roman"/>
        </w:rPr>
        <w:t>All extracurricular activities including all athletics and all clubs not previously under</w:t>
      </w:r>
    </w:p>
    <w:p w:rsidR="001A2594" w:rsidRPr="001A2594" w:rsidRDefault="001A2594" w:rsidP="001A2594">
      <w:pPr>
        <w:widowControl w:val="0"/>
        <w:autoSpaceDE w:val="0"/>
        <w:autoSpaceDN w:val="0"/>
        <w:adjustRightInd w:val="0"/>
        <w:rPr>
          <w:rFonts w:cs="Times New Roman"/>
        </w:rPr>
      </w:pPr>
      <w:r w:rsidRPr="001A2594">
        <w:rPr>
          <w:rFonts w:cs="Times New Roman"/>
        </w:rPr>
        <w:t>academic guidelines will follow the Georgia High School Association Guidelines as they</w:t>
      </w:r>
    </w:p>
    <w:p w:rsidR="001A2594" w:rsidRDefault="001A2594" w:rsidP="001A2594">
      <w:pPr>
        <w:widowControl w:val="0"/>
        <w:autoSpaceDE w:val="0"/>
        <w:autoSpaceDN w:val="0"/>
        <w:adjustRightInd w:val="0"/>
        <w:rPr>
          <w:rFonts w:cs="Times New Roman"/>
        </w:rPr>
      </w:pPr>
      <w:r>
        <w:rPr>
          <w:rFonts w:cs="Times New Roman"/>
        </w:rPr>
        <w:t xml:space="preserve">exist.  </w:t>
      </w:r>
      <w:r w:rsidRPr="001A2594">
        <w:rPr>
          <w:rFonts w:cs="Times New Roman"/>
        </w:rPr>
        <w:t>GHSA "On-track" requirements are:</w:t>
      </w:r>
    </w:p>
    <w:p w:rsidR="001A2594" w:rsidRPr="001A2594" w:rsidRDefault="001A2594" w:rsidP="001A2594">
      <w:pPr>
        <w:widowControl w:val="0"/>
        <w:autoSpaceDE w:val="0"/>
        <w:autoSpaceDN w:val="0"/>
        <w:adjustRightInd w:val="0"/>
        <w:rPr>
          <w:rFonts w:cs="Times New Roman"/>
        </w:rPr>
      </w:pPr>
    </w:p>
    <w:p w:rsidR="001A2594" w:rsidRPr="001A2594" w:rsidRDefault="001A2594" w:rsidP="001A2594">
      <w:pPr>
        <w:widowControl w:val="0"/>
        <w:autoSpaceDE w:val="0"/>
        <w:autoSpaceDN w:val="0"/>
        <w:adjustRightInd w:val="0"/>
        <w:rPr>
          <w:rFonts w:cs="Times New Roman"/>
        </w:rPr>
      </w:pPr>
      <w:r w:rsidRPr="001A2594">
        <w:rPr>
          <w:rFonts w:cs="Times New Roman"/>
        </w:rPr>
        <w:t>(a) First-year students (entering 9th grade) are eligible academically. Second semester</w:t>
      </w:r>
    </w:p>
    <w:p w:rsidR="001A2594" w:rsidRPr="001A2594" w:rsidRDefault="001A2594" w:rsidP="001A2594">
      <w:pPr>
        <w:widowControl w:val="0"/>
        <w:autoSpaceDE w:val="0"/>
        <w:autoSpaceDN w:val="0"/>
        <w:adjustRightInd w:val="0"/>
        <w:rPr>
          <w:rFonts w:cs="Times New Roman"/>
        </w:rPr>
      </w:pPr>
      <w:r w:rsidRPr="001A2594">
        <w:rPr>
          <w:rFonts w:cs="Times New Roman"/>
        </w:rPr>
        <w:t>first-year students must have passed courses carrying at least 2.5 Carnegie units the</w:t>
      </w:r>
    </w:p>
    <w:p w:rsidR="001A2594" w:rsidRDefault="001A2594" w:rsidP="001A2594">
      <w:pPr>
        <w:widowControl w:val="0"/>
        <w:autoSpaceDE w:val="0"/>
        <w:autoSpaceDN w:val="0"/>
        <w:adjustRightInd w:val="0"/>
        <w:rPr>
          <w:rFonts w:cs="Times New Roman"/>
        </w:rPr>
      </w:pPr>
      <w:r w:rsidRPr="001A2594">
        <w:rPr>
          <w:rFonts w:cs="Times New Roman"/>
        </w:rPr>
        <w:t>previous semester in order to participate.</w:t>
      </w:r>
    </w:p>
    <w:p w:rsidR="001A2594" w:rsidRPr="001A2594" w:rsidRDefault="001A2594" w:rsidP="001A2594">
      <w:pPr>
        <w:widowControl w:val="0"/>
        <w:autoSpaceDE w:val="0"/>
        <w:autoSpaceDN w:val="0"/>
        <w:adjustRightInd w:val="0"/>
        <w:rPr>
          <w:rFonts w:cs="Times New Roman"/>
        </w:rPr>
      </w:pPr>
    </w:p>
    <w:p w:rsidR="001A2594" w:rsidRPr="001A2594" w:rsidRDefault="001A2594" w:rsidP="001A2594">
      <w:pPr>
        <w:widowControl w:val="0"/>
        <w:autoSpaceDE w:val="0"/>
        <w:autoSpaceDN w:val="0"/>
        <w:adjustRightInd w:val="0"/>
        <w:rPr>
          <w:rFonts w:cs="Times New Roman"/>
        </w:rPr>
      </w:pPr>
      <w:r w:rsidRPr="001A2594">
        <w:rPr>
          <w:rFonts w:cs="Times New Roman"/>
        </w:rPr>
        <w:t>(b) Second-year students must have accumulated five (5) total Carnegie units in the</w:t>
      </w:r>
    </w:p>
    <w:p w:rsidR="001A2594" w:rsidRPr="001A2594" w:rsidRDefault="001A2594" w:rsidP="001A2594">
      <w:pPr>
        <w:widowControl w:val="0"/>
        <w:autoSpaceDE w:val="0"/>
        <w:autoSpaceDN w:val="0"/>
        <w:adjustRightInd w:val="0"/>
        <w:rPr>
          <w:rFonts w:cs="Times New Roman"/>
        </w:rPr>
      </w:pPr>
      <w:r w:rsidRPr="001A2594">
        <w:rPr>
          <w:rFonts w:cs="Times New Roman"/>
        </w:rPr>
        <w:t>first year, AND passed courses carrying at least 2.5 Carnegie units in the previous</w:t>
      </w:r>
    </w:p>
    <w:p w:rsidR="001A2594" w:rsidRDefault="001A2594" w:rsidP="001A2594">
      <w:pPr>
        <w:widowControl w:val="0"/>
        <w:autoSpaceDE w:val="0"/>
        <w:autoSpaceDN w:val="0"/>
        <w:adjustRightInd w:val="0"/>
        <w:rPr>
          <w:rFonts w:cs="Times New Roman"/>
        </w:rPr>
      </w:pPr>
      <w:r w:rsidRPr="001A2594">
        <w:rPr>
          <w:rFonts w:cs="Times New Roman"/>
        </w:rPr>
        <w:t>semester.</w:t>
      </w:r>
    </w:p>
    <w:p w:rsidR="001A2594" w:rsidRPr="001A2594" w:rsidRDefault="001A2594" w:rsidP="001A2594">
      <w:pPr>
        <w:widowControl w:val="0"/>
        <w:autoSpaceDE w:val="0"/>
        <w:autoSpaceDN w:val="0"/>
        <w:adjustRightInd w:val="0"/>
        <w:rPr>
          <w:rFonts w:cs="Times New Roman"/>
        </w:rPr>
      </w:pPr>
    </w:p>
    <w:p w:rsidR="001A2594" w:rsidRPr="001A2594" w:rsidRDefault="001A2594" w:rsidP="001A2594">
      <w:pPr>
        <w:widowControl w:val="0"/>
        <w:autoSpaceDE w:val="0"/>
        <w:autoSpaceDN w:val="0"/>
        <w:adjustRightInd w:val="0"/>
        <w:rPr>
          <w:rFonts w:cs="Times New Roman"/>
        </w:rPr>
      </w:pPr>
      <w:r w:rsidRPr="001A2594">
        <w:rPr>
          <w:rFonts w:cs="Times New Roman"/>
        </w:rPr>
        <w:t>(c) Third-year studen</w:t>
      </w:r>
      <w:r w:rsidR="00D25455">
        <w:rPr>
          <w:rFonts w:cs="Times New Roman"/>
        </w:rPr>
        <w:t xml:space="preserve">ts must have accumulated eleven </w:t>
      </w:r>
      <w:r w:rsidRPr="001A2594">
        <w:rPr>
          <w:rFonts w:cs="Times New Roman"/>
        </w:rPr>
        <w:t>(11) Carnegie units in the first</w:t>
      </w:r>
    </w:p>
    <w:p w:rsidR="001A2594" w:rsidRPr="001A2594" w:rsidRDefault="001A2594" w:rsidP="001A2594">
      <w:pPr>
        <w:widowControl w:val="0"/>
        <w:autoSpaceDE w:val="0"/>
        <w:autoSpaceDN w:val="0"/>
        <w:adjustRightInd w:val="0"/>
        <w:rPr>
          <w:rFonts w:cs="Times New Roman"/>
        </w:rPr>
      </w:pPr>
      <w:r w:rsidRPr="001A2594">
        <w:rPr>
          <w:rFonts w:cs="Times New Roman"/>
        </w:rPr>
        <w:t>and second years, AND passed courses carrying at least 2.5 Carnegie units in the</w:t>
      </w:r>
    </w:p>
    <w:p w:rsidR="001A2594" w:rsidRDefault="001A2594" w:rsidP="001A2594">
      <w:pPr>
        <w:widowControl w:val="0"/>
        <w:autoSpaceDE w:val="0"/>
        <w:autoSpaceDN w:val="0"/>
        <w:adjustRightInd w:val="0"/>
        <w:rPr>
          <w:rFonts w:cs="Times New Roman"/>
        </w:rPr>
      </w:pPr>
      <w:r w:rsidRPr="001A2594">
        <w:rPr>
          <w:rFonts w:cs="Times New Roman"/>
        </w:rPr>
        <w:t>previous semester.</w:t>
      </w:r>
    </w:p>
    <w:p w:rsidR="001A2594" w:rsidRPr="001A2594" w:rsidRDefault="001A2594" w:rsidP="001A2594">
      <w:pPr>
        <w:widowControl w:val="0"/>
        <w:autoSpaceDE w:val="0"/>
        <w:autoSpaceDN w:val="0"/>
        <w:adjustRightInd w:val="0"/>
        <w:rPr>
          <w:rFonts w:cs="Times New Roman"/>
        </w:rPr>
      </w:pPr>
    </w:p>
    <w:p w:rsidR="001A2594" w:rsidRPr="001A2594" w:rsidRDefault="001A2594" w:rsidP="001A2594">
      <w:pPr>
        <w:widowControl w:val="0"/>
        <w:autoSpaceDE w:val="0"/>
        <w:autoSpaceDN w:val="0"/>
        <w:adjustRightInd w:val="0"/>
        <w:rPr>
          <w:rFonts w:cs="Times New Roman"/>
        </w:rPr>
      </w:pPr>
      <w:r w:rsidRPr="001A2594">
        <w:rPr>
          <w:rFonts w:cs="Times New Roman"/>
        </w:rPr>
        <w:t>(d) Fourth-year students m</w:t>
      </w:r>
      <w:r w:rsidR="00D25455">
        <w:rPr>
          <w:rFonts w:cs="Times New Roman"/>
        </w:rPr>
        <w:t>ust have accumulated seventeen (17</w:t>
      </w:r>
      <w:r w:rsidRPr="001A2594">
        <w:rPr>
          <w:rFonts w:cs="Times New Roman"/>
        </w:rPr>
        <w:t>) Carnegie units in the</w:t>
      </w:r>
    </w:p>
    <w:p w:rsidR="001A2594" w:rsidRPr="001A2594" w:rsidRDefault="001A2594" w:rsidP="001A2594">
      <w:pPr>
        <w:widowControl w:val="0"/>
        <w:autoSpaceDE w:val="0"/>
        <w:autoSpaceDN w:val="0"/>
        <w:adjustRightInd w:val="0"/>
        <w:rPr>
          <w:rFonts w:cs="Times New Roman"/>
        </w:rPr>
      </w:pPr>
      <w:r w:rsidRPr="001A2594">
        <w:rPr>
          <w:rFonts w:cs="Times New Roman"/>
        </w:rPr>
        <w:t>first three years, AND passed courses carrying at least 2.5 Carnegie units in the</w:t>
      </w:r>
    </w:p>
    <w:p w:rsidR="001A2594" w:rsidRDefault="001A2594" w:rsidP="001A2594">
      <w:pPr>
        <w:widowControl w:val="0"/>
        <w:autoSpaceDE w:val="0"/>
        <w:autoSpaceDN w:val="0"/>
        <w:adjustRightInd w:val="0"/>
        <w:rPr>
          <w:rFonts w:cs="Times New Roman"/>
        </w:rPr>
      </w:pPr>
      <w:r w:rsidRPr="001A2594">
        <w:rPr>
          <w:rFonts w:cs="Times New Roman"/>
        </w:rPr>
        <w:t>previous semester.</w:t>
      </w:r>
    </w:p>
    <w:p w:rsidR="001A2594" w:rsidRPr="001A2594" w:rsidRDefault="001A2594" w:rsidP="001A2594">
      <w:pPr>
        <w:widowControl w:val="0"/>
        <w:autoSpaceDE w:val="0"/>
        <w:autoSpaceDN w:val="0"/>
        <w:adjustRightInd w:val="0"/>
        <w:rPr>
          <w:rFonts w:cs="Times New Roman"/>
        </w:rPr>
      </w:pPr>
    </w:p>
    <w:p w:rsidR="001A2594" w:rsidRPr="001A2594" w:rsidRDefault="001A2594" w:rsidP="001A2594">
      <w:pPr>
        <w:widowControl w:val="0"/>
        <w:autoSpaceDE w:val="0"/>
        <w:autoSpaceDN w:val="0"/>
        <w:adjustRightInd w:val="0"/>
        <w:rPr>
          <w:rFonts w:cs="Times New Roman"/>
        </w:rPr>
      </w:pPr>
      <w:r w:rsidRPr="001A2594">
        <w:rPr>
          <w:rFonts w:cs="Times New Roman"/>
        </w:rPr>
        <w:t>(e) Students may accumulate the required Carnegie units for participation during the</w:t>
      </w:r>
    </w:p>
    <w:p w:rsidR="008029D5" w:rsidRPr="001A2594" w:rsidRDefault="001A2594" w:rsidP="001A2594">
      <w:r w:rsidRPr="001A2594">
        <w:rPr>
          <w:rFonts w:cs="Times New Roman"/>
        </w:rPr>
        <w:t>school year and eligibility will be reinstated at the beginning of the next semester.</w:t>
      </w:r>
      <w:r w:rsidR="00D25455">
        <w:rPr>
          <w:rFonts w:cs="Times New Roman"/>
        </w:rPr>
        <w:t xml:space="preserve">  </w:t>
      </w:r>
    </w:p>
    <w:p w:rsidR="00C4329F" w:rsidRDefault="00C4329F" w:rsidP="008029D5"/>
    <w:p w:rsidR="001A2594" w:rsidRPr="001A2594" w:rsidRDefault="00C4329F" w:rsidP="001A2594">
      <w:pPr>
        <w:rPr>
          <w:u w:val="single"/>
        </w:rPr>
      </w:pPr>
      <w:r w:rsidRPr="001A2594">
        <w:rPr>
          <w:u w:val="single"/>
        </w:rPr>
        <w:t>Attendance</w:t>
      </w:r>
    </w:p>
    <w:p w:rsidR="001A2594" w:rsidRPr="00F829DC" w:rsidRDefault="001A2594" w:rsidP="001A2594">
      <w:pPr>
        <w:rPr>
          <w:sz w:val="16"/>
          <w:szCs w:val="16"/>
        </w:rPr>
      </w:pPr>
    </w:p>
    <w:p w:rsidR="001A2594" w:rsidRPr="008C6F1D" w:rsidRDefault="005E10DD" w:rsidP="001A2594">
      <w:pPr>
        <w:rPr>
          <w:b/>
        </w:rPr>
      </w:pPr>
      <w:r>
        <w:t xml:space="preserve">Each student is expected to attend school each day.  </w:t>
      </w:r>
      <w:r w:rsidR="001A2594">
        <w:t xml:space="preserve">Students who have an absence for one-half or more of the school day on the day of the </w:t>
      </w:r>
      <w:r w:rsidR="008C6F1D">
        <w:t>activi</w:t>
      </w:r>
      <w:r>
        <w:t>ty shall participate with the approval of The Principal or Principal Designee.</w:t>
      </w:r>
      <w:r w:rsidR="008C6F1D">
        <w:t xml:space="preserve">  </w:t>
      </w:r>
    </w:p>
    <w:p w:rsidR="00C4329F" w:rsidRDefault="00C4329F" w:rsidP="001A2594"/>
    <w:p w:rsidR="008C6F1D" w:rsidRPr="008C6F1D" w:rsidRDefault="00C4329F" w:rsidP="008C6F1D">
      <w:pPr>
        <w:rPr>
          <w:u w:val="single"/>
        </w:rPr>
      </w:pPr>
      <w:r w:rsidRPr="008C6F1D">
        <w:rPr>
          <w:u w:val="single"/>
        </w:rPr>
        <w:t>Physical/Insurance Forms</w:t>
      </w:r>
    </w:p>
    <w:p w:rsidR="008C6F1D" w:rsidRPr="00F829DC" w:rsidRDefault="008C6F1D" w:rsidP="008C6F1D">
      <w:pPr>
        <w:rPr>
          <w:sz w:val="16"/>
          <w:szCs w:val="16"/>
        </w:rPr>
      </w:pPr>
    </w:p>
    <w:p w:rsidR="008C6F1D" w:rsidRDefault="008C6F1D" w:rsidP="008C6F1D">
      <w:r>
        <w:t xml:space="preserve">Students must have a current and complete physical examination form on file with the school before participating in conditioning, tryouts, practices, or contests.  The form will state that the student is cleared to participate in the desired activity without restrictions or with specific restrictions noted.  Acceptable physical forms from the GHSA can be found in the Appendix. </w:t>
      </w:r>
    </w:p>
    <w:p w:rsidR="008C6F1D" w:rsidRDefault="008C6F1D" w:rsidP="008C6F1D"/>
    <w:p w:rsidR="008C6F1D" w:rsidRPr="001A09E7" w:rsidRDefault="008C6F1D" w:rsidP="004D557A">
      <w:r>
        <w:t>Students must have a completed insurance form before participating in conditioning, tryouts, practices, or contests.</w:t>
      </w:r>
      <w:r>
        <w:br w:type="page"/>
      </w:r>
      <w:r w:rsidR="004D557A">
        <w:rPr>
          <w:b/>
        </w:rPr>
        <w:lastRenderedPageBreak/>
        <w:t xml:space="preserve">IV. </w:t>
      </w:r>
      <w:r w:rsidR="00C4329F" w:rsidRPr="008C6F1D">
        <w:rPr>
          <w:b/>
        </w:rPr>
        <w:t>Athletic Codes of Conduct</w:t>
      </w:r>
    </w:p>
    <w:p w:rsidR="008C6F1D" w:rsidRPr="00F829DC" w:rsidRDefault="008C6F1D" w:rsidP="008C6F1D">
      <w:pPr>
        <w:jc w:val="center"/>
        <w:rPr>
          <w:b/>
          <w:sz w:val="16"/>
          <w:szCs w:val="16"/>
        </w:rPr>
      </w:pPr>
    </w:p>
    <w:p w:rsidR="00EB3063" w:rsidRDefault="00EB3063" w:rsidP="008C6F1D">
      <w:r>
        <w:t>All student-athletes will abid</w:t>
      </w:r>
      <w:r w:rsidR="007528E3">
        <w:t>e by the Stewart County</w:t>
      </w:r>
      <w:r>
        <w:t xml:space="preserve"> Code of Conduct and any other conduct polici</w:t>
      </w:r>
      <w:r w:rsidR="007528E3">
        <w:t>es set forth by the Stewart County</w:t>
      </w:r>
      <w:r>
        <w:t xml:space="preserve"> School a</w:t>
      </w:r>
      <w:r w:rsidR="007528E3">
        <w:t>dministration and/or the Stewart County</w:t>
      </w:r>
      <w:r>
        <w:t xml:space="preserve"> High</w:t>
      </w:r>
      <w:r w:rsidR="007528E3">
        <w:t>/Middle</w:t>
      </w:r>
      <w:r>
        <w:t xml:space="preserve"> School athletic staff. Each student-athlete is a represent</w:t>
      </w:r>
      <w:r w:rsidR="007528E3">
        <w:t>ative of Stewart County</w:t>
      </w:r>
      <w:r>
        <w:t>, the community, their family and themselves.  Others will view the actions and appearance of the student-athlete as a direct reflection of each of these entities.  It is the responsibility of each student-athlete to conduct him/herself in such a manner as to show pride in and respect for any and all of these entities.  Any actions that violate this principle will not be tolerated and severe or continuous behavior to that ef</w:t>
      </w:r>
      <w:r w:rsidR="001A09E7">
        <w:t>fect may result in suspension of</w:t>
      </w:r>
      <w:r>
        <w:t xml:space="preserve"> playing privileges or permanent removal from the team or activity.</w:t>
      </w:r>
    </w:p>
    <w:p w:rsidR="00EB3063" w:rsidRDefault="00EB3063" w:rsidP="008C6F1D"/>
    <w:p w:rsidR="00196282" w:rsidRPr="00F829DC" w:rsidRDefault="00B76705" w:rsidP="008C6F1D">
      <w:pPr>
        <w:rPr>
          <w:b/>
          <w:sz w:val="16"/>
          <w:szCs w:val="16"/>
          <w:u w:val="single"/>
        </w:rPr>
      </w:pPr>
      <w:r w:rsidRPr="00F829DC">
        <w:rPr>
          <w:b/>
          <w:u w:val="single"/>
        </w:rPr>
        <w:t>Athletic P</w:t>
      </w:r>
      <w:r w:rsidR="00196282" w:rsidRPr="00F829DC">
        <w:rPr>
          <w:b/>
          <w:u w:val="single"/>
        </w:rPr>
        <w:t>articipation Contracts:</w:t>
      </w:r>
    </w:p>
    <w:p w:rsidR="00F829DC" w:rsidRPr="00F829DC" w:rsidRDefault="00F829DC" w:rsidP="008C6F1D">
      <w:pPr>
        <w:rPr>
          <w:sz w:val="16"/>
          <w:szCs w:val="16"/>
          <w:u w:val="single"/>
        </w:rPr>
      </w:pPr>
    </w:p>
    <w:p w:rsidR="00B76705" w:rsidRPr="00B76705" w:rsidRDefault="00B76705" w:rsidP="008C6F1D">
      <w:r>
        <w:t>Athletic contracts must be signed by each guardian and student</w:t>
      </w:r>
    </w:p>
    <w:p w:rsidR="00F829DC" w:rsidRDefault="00F829DC" w:rsidP="008C6F1D">
      <w:pPr>
        <w:rPr>
          <w:u w:val="single"/>
        </w:rPr>
      </w:pPr>
    </w:p>
    <w:p w:rsidR="00EB3063" w:rsidRPr="00F829DC" w:rsidRDefault="00EB3063" w:rsidP="008C6F1D">
      <w:pPr>
        <w:rPr>
          <w:b/>
          <w:u w:val="single"/>
        </w:rPr>
      </w:pPr>
      <w:r w:rsidRPr="00F829DC">
        <w:rPr>
          <w:b/>
          <w:u w:val="single"/>
        </w:rPr>
        <w:t>Out-of-School Suspension:</w:t>
      </w:r>
    </w:p>
    <w:p w:rsidR="00EB3063" w:rsidRDefault="00EB3063" w:rsidP="008C6F1D"/>
    <w:p w:rsidR="00EB3063" w:rsidRDefault="00EB3063" w:rsidP="008C6F1D">
      <w:r>
        <w:t>Students who are assigned Out-of-School suspension may not participate nor practice during their OSS assignment.  The suspension ends at 12 o’clock midnight on the last day of suspension.  Additional punishment will be left to the discretion of the coach and athletic director.</w:t>
      </w:r>
    </w:p>
    <w:p w:rsidR="00EB3063" w:rsidRDefault="00EB3063" w:rsidP="008C6F1D"/>
    <w:p w:rsidR="00EB3063" w:rsidRPr="00F829DC" w:rsidRDefault="00EB3063" w:rsidP="008C6F1D">
      <w:pPr>
        <w:rPr>
          <w:b/>
          <w:u w:val="single"/>
        </w:rPr>
      </w:pPr>
      <w:r w:rsidRPr="00F829DC">
        <w:rPr>
          <w:b/>
          <w:u w:val="single"/>
        </w:rPr>
        <w:t>In-School-Suspension:</w:t>
      </w:r>
    </w:p>
    <w:p w:rsidR="00EB3063" w:rsidRPr="00F829DC" w:rsidRDefault="00EB3063" w:rsidP="008C6F1D">
      <w:pPr>
        <w:rPr>
          <w:sz w:val="16"/>
          <w:szCs w:val="16"/>
        </w:rPr>
      </w:pPr>
    </w:p>
    <w:p w:rsidR="007641C0" w:rsidRDefault="007641C0" w:rsidP="008C6F1D">
      <w:r>
        <w:t>Students who are assigned In-School-Suspension may not participate nor practice during their ISS assignment.   The suspension ends at 12 o’clock midnight on the last day of In-School-Suspension. Additional punishment will be left to the discretion of the coach and the athletic director.</w:t>
      </w:r>
    </w:p>
    <w:p w:rsidR="007641C0" w:rsidRDefault="007641C0" w:rsidP="008C6F1D"/>
    <w:p w:rsidR="007641C0" w:rsidRPr="007641C0" w:rsidRDefault="007641C0" w:rsidP="008C6F1D">
      <w:pPr>
        <w:rPr>
          <w:u w:val="single"/>
        </w:rPr>
      </w:pPr>
      <w:r w:rsidRPr="007641C0">
        <w:rPr>
          <w:u w:val="single"/>
        </w:rPr>
        <w:t>Quitting/Dismissal:</w:t>
      </w:r>
    </w:p>
    <w:p w:rsidR="007641C0" w:rsidRPr="00F829DC" w:rsidRDefault="007641C0" w:rsidP="008C6F1D">
      <w:pPr>
        <w:rPr>
          <w:sz w:val="16"/>
          <w:szCs w:val="16"/>
        </w:rPr>
      </w:pPr>
    </w:p>
    <w:p w:rsidR="00414E62" w:rsidRDefault="007641C0" w:rsidP="005C6F15">
      <w:r>
        <w:t>Students forfeit their participatio</w:t>
      </w:r>
      <w:r w:rsidR="00F829DC">
        <w:t xml:space="preserve">n privileges if they quit or if </w:t>
      </w:r>
      <w:r>
        <w:t>they are dismissed from a team.  Athletes will be placed on athletic suspension until the season ending date of the sport the student quit or was dismissed.</w:t>
      </w:r>
    </w:p>
    <w:p w:rsidR="00414E62" w:rsidRDefault="00414E62" w:rsidP="00414E62"/>
    <w:p w:rsidR="00414E62" w:rsidRDefault="00414E62" w:rsidP="004D557A">
      <w:pPr>
        <w:rPr>
          <w:b/>
        </w:rPr>
      </w:pPr>
      <w:r>
        <w:rPr>
          <w:b/>
        </w:rPr>
        <w:br w:type="page"/>
      </w:r>
      <w:r w:rsidR="004D557A">
        <w:rPr>
          <w:b/>
        </w:rPr>
        <w:lastRenderedPageBreak/>
        <w:t>V. S</w:t>
      </w:r>
      <w:r w:rsidRPr="00414E62">
        <w:rPr>
          <w:b/>
        </w:rPr>
        <w:t>tatement on Sportsmanship</w:t>
      </w:r>
    </w:p>
    <w:p w:rsidR="00414E62" w:rsidRDefault="00414E62" w:rsidP="00414E62">
      <w:pPr>
        <w:jc w:val="center"/>
        <w:rPr>
          <w:b/>
        </w:rPr>
      </w:pPr>
    </w:p>
    <w:p w:rsidR="00414E62" w:rsidRDefault="00414E62" w:rsidP="00414E62">
      <w:r>
        <w:t>The interscholastic activity progra</w:t>
      </w:r>
      <w:r w:rsidR="00E655EB">
        <w:t>m in</w:t>
      </w:r>
      <w:r w:rsidR="007528E3">
        <w:t xml:space="preserve"> Stewart County</w:t>
      </w:r>
      <w:r>
        <w:t xml:space="preserve"> is an important part of the educational process.  It provides opportunities for learning experiences in athletics and activity programs that are difficult to duplicate in other school activities.  The activity program teaches attitudes of responsible team play and cooperation.  The program provides a vehicle for learning mental and physical self-discipline, loyalty, personal pride in the school, respect for the rights of others, and the will to win.</w:t>
      </w:r>
    </w:p>
    <w:p w:rsidR="00414E62" w:rsidRDefault="00414E62" w:rsidP="00414E62"/>
    <w:p w:rsidR="00414E62" w:rsidRDefault="00414E62" w:rsidP="00414E62">
      <w:r>
        <w:t>Participation in interscholastic activity program</w:t>
      </w:r>
      <w:r w:rsidR="007528E3">
        <w:t>s in the Stewart County</w:t>
      </w:r>
      <w:r>
        <w:t xml:space="preserve"> is entirely voluntary.  The opportunity to participate in the program is extended to all eligible students who are willing to assume the responsibilities congruent to the privilege.</w:t>
      </w:r>
    </w:p>
    <w:p w:rsidR="001A09E7" w:rsidRDefault="001A09E7" w:rsidP="00414E62"/>
    <w:p w:rsidR="00414E62" w:rsidRDefault="00414E62" w:rsidP="00414E62"/>
    <w:p w:rsidR="00414E62" w:rsidRPr="00414E62" w:rsidRDefault="00414E62" w:rsidP="00414E62">
      <w:pPr>
        <w:rPr>
          <w:b/>
        </w:rPr>
      </w:pPr>
      <w:r w:rsidRPr="00414E62">
        <w:rPr>
          <w:b/>
        </w:rPr>
        <w:t>Guidelines for Proper Behavior</w:t>
      </w:r>
    </w:p>
    <w:p w:rsidR="00414E62" w:rsidRDefault="00414E62" w:rsidP="00414E62"/>
    <w:p w:rsidR="00414E62" w:rsidRDefault="00414E62" w:rsidP="00414E62">
      <w:r w:rsidRPr="00414E62">
        <w:rPr>
          <w:u w:val="single"/>
        </w:rPr>
        <w:t>Administrators</w:t>
      </w:r>
      <w:r>
        <w:t xml:space="preserve"> responsible for hosting activities are encouraged to include the following:</w:t>
      </w:r>
    </w:p>
    <w:p w:rsidR="00414E62" w:rsidRDefault="00414E62" w:rsidP="00414E62"/>
    <w:p w:rsidR="00414E62" w:rsidRDefault="00414E62" w:rsidP="00414E62">
      <w:pPr>
        <w:pStyle w:val="ListParagraph"/>
        <w:numPr>
          <w:ilvl w:val="0"/>
          <w:numId w:val="6"/>
        </w:numPr>
      </w:pPr>
      <w:r>
        <w:t>The environment at the site of contests should present an atmosphere where personal security is assumed for all teams, officials, and spectators through visibility and actions of law enforcement personnel and proper spectator behavior.</w:t>
      </w:r>
    </w:p>
    <w:p w:rsidR="007641C0" w:rsidRPr="00414E62" w:rsidRDefault="00414E62" w:rsidP="00414E62">
      <w:pPr>
        <w:pStyle w:val="ListParagraph"/>
        <w:numPr>
          <w:ilvl w:val="0"/>
          <w:numId w:val="6"/>
        </w:numPr>
      </w:pPr>
      <w:r>
        <w:t>Visiting teams and officials should be without fear for personal safety before, during, and after contests due to proper crowd control, easy access to dressing quarters, transportation vehicles, and escort service when necessary.</w:t>
      </w:r>
    </w:p>
    <w:p w:rsidR="001A09E7" w:rsidRDefault="001A09E7" w:rsidP="008C6F1D"/>
    <w:p w:rsidR="00414E62" w:rsidRDefault="00414E62" w:rsidP="008C6F1D"/>
    <w:p w:rsidR="00083042" w:rsidRDefault="00414E62" w:rsidP="008C6F1D">
      <w:r w:rsidRPr="00E31851">
        <w:rPr>
          <w:u w:val="single"/>
        </w:rPr>
        <w:t>Coaches and/or Sponsors</w:t>
      </w:r>
      <w:r>
        <w:t xml:space="preserve"> responsible for the development of activity programs shall abide by the rules of the game in letter and in spirit, respect</w:t>
      </w:r>
      <w:r w:rsidR="00083042">
        <w:t>ing the integrity and judgment of activity officials.  The includes the following:</w:t>
      </w:r>
    </w:p>
    <w:p w:rsidR="00083042" w:rsidRDefault="00083042" w:rsidP="008C6F1D"/>
    <w:p w:rsidR="00083042" w:rsidRDefault="00083042" w:rsidP="00083042">
      <w:pPr>
        <w:pStyle w:val="ListParagraph"/>
        <w:numPr>
          <w:ilvl w:val="0"/>
          <w:numId w:val="7"/>
        </w:numPr>
      </w:pPr>
      <w:r>
        <w:t>The coach is influential in setting the tone of conduct of students, spectators, team members and interested citizens; therefore, the coach must visibly show that he or she values fair and honest rivalries, courteous relations, and graceful acceptance of results.</w:t>
      </w:r>
    </w:p>
    <w:p w:rsidR="00083042" w:rsidRDefault="00083042" w:rsidP="00083042">
      <w:pPr>
        <w:pStyle w:val="ListParagraph"/>
        <w:numPr>
          <w:ilvl w:val="0"/>
          <w:numId w:val="7"/>
        </w:numPr>
      </w:pPr>
      <w:r>
        <w:t>The behavior of the coach must at all times be marked by dignity and self-control.  The coach must not use provocative language or engage in any actions or remarks that would tend to incite the displeasure of the spectators or provoke disorderly behavior.</w:t>
      </w:r>
    </w:p>
    <w:p w:rsidR="00083042" w:rsidRDefault="00083042" w:rsidP="00083042">
      <w:pPr>
        <w:pStyle w:val="ListParagraph"/>
        <w:numPr>
          <w:ilvl w:val="0"/>
          <w:numId w:val="7"/>
        </w:numPr>
      </w:pPr>
      <w:r>
        <w:t>The coach shall immediately take corrective action on any player/participant who tries to intimidate an official or displays unsportsmanlike behavior.</w:t>
      </w:r>
    </w:p>
    <w:p w:rsidR="001A09E7" w:rsidRDefault="001A09E7" w:rsidP="00083042"/>
    <w:p w:rsidR="00083042" w:rsidRDefault="00083042" w:rsidP="00083042"/>
    <w:p w:rsidR="00083042" w:rsidRDefault="00083042" w:rsidP="00083042">
      <w:r w:rsidRPr="00E31851">
        <w:rPr>
          <w:u w:val="single"/>
        </w:rPr>
        <w:t>Athletes/participants</w:t>
      </w:r>
      <w:r>
        <w:t xml:space="preserve"> who exercise their privilege to engage in the program shall abide by the rules of the game or contest in letter and spirit, as well as those guidelines established by their administrators and coaches.  This shall include:</w:t>
      </w:r>
    </w:p>
    <w:p w:rsidR="00083042" w:rsidRDefault="00083042" w:rsidP="00083042"/>
    <w:p w:rsidR="00083042" w:rsidRDefault="00083042" w:rsidP="00083042">
      <w:pPr>
        <w:pStyle w:val="ListParagraph"/>
        <w:numPr>
          <w:ilvl w:val="0"/>
          <w:numId w:val="8"/>
        </w:numPr>
      </w:pPr>
      <w:r>
        <w:t>Maintaining standards of eligibility established by the GHSA.</w:t>
      </w:r>
    </w:p>
    <w:p w:rsidR="00083042" w:rsidRDefault="00083042" w:rsidP="00083042">
      <w:pPr>
        <w:pStyle w:val="ListParagraph"/>
        <w:numPr>
          <w:ilvl w:val="0"/>
          <w:numId w:val="8"/>
        </w:numPr>
      </w:pPr>
      <w:r>
        <w:t>Being respectful and courteous to visiting teams and officials.</w:t>
      </w:r>
    </w:p>
    <w:p w:rsidR="00083042" w:rsidRDefault="00083042" w:rsidP="00083042">
      <w:pPr>
        <w:pStyle w:val="ListParagraph"/>
        <w:numPr>
          <w:ilvl w:val="0"/>
          <w:numId w:val="8"/>
        </w:numPr>
      </w:pPr>
      <w:r>
        <w:lastRenderedPageBreak/>
        <w:t>Refraining from disrespectfully addressing officials, antics to intimidate, taunting or baiting visiting opponents, and using insulting language and/or swearing.</w:t>
      </w:r>
    </w:p>
    <w:p w:rsidR="00083042" w:rsidRDefault="00083042" w:rsidP="00083042">
      <w:pPr>
        <w:pStyle w:val="ListParagraph"/>
        <w:numPr>
          <w:ilvl w:val="0"/>
          <w:numId w:val="8"/>
        </w:numPr>
      </w:pPr>
      <w:r>
        <w:t>Respecting the integrity and judgment of officials and accepting their decisions without question.</w:t>
      </w:r>
    </w:p>
    <w:p w:rsidR="004B67AA" w:rsidRDefault="00083042" w:rsidP="00083042">
      <w:pPr>
        <w:pStyle w:val="ListParagraph"/>
        <w:numPr>
          <w:ilvl w:val="0"/>
          <w:numId w:val="8"/>
        </w:numPr>
      </w:pPr>
      <w:r>
        <w:t xml:space="preserve">Being modest when successful and gracious in </w:t>
      </w:r>
      <w:r w:rsidR="004B67AA">
        <w:t>defeat.</w:t>
      </w:r>
    </w:p>
    <w:p w:rsidR="00414E62" w:rsidRDefault="004B67AA" w:rsidP="00083042">
      <w:pPr>
        <w:pStyle w:val="ListParagraph"/>
        <w:numPr>
          <w:ilvl w:val="0"/>
          <w:numId w:val="8"/>
        </w:numPr>
      </w:pPr>
      <w:r>
        <w:t>Student</w:t>
      </w:r>
      <w:r w:rsidR="00110186">
        <w:t>s in the Stewart County</w:t>
      </w:r>
      <w:r>
        <w:t xml:space="preserve"> who participate on school teams will do so conducting themselves in the highest example of good sportsmanship. The head coach of the team will immediately discipline students involved in rude and discourteous behavior at a game toward other players, coaches, officials or fans.  A player who is involved in fighting at a school athletic event is subject to suspension from the team and school.</w:t>
      </w:r>
    </w:p>
    <w:p w:rsidR="00C4329F" w:rsidRPr="008C6F1D" w:rsidRDefault="00C4329F" w:rsidP="008C6F1D"/>
    <w:p w:rsidR="00094642" w:rsidRDefault="00094642" w:rsidP="004D557A">
      <w:pPr>
        <w:rPr>
          <w:b/>
        </w:rPr>
      </w:pPr>
    </w:p>
    <w:p w:rsidR="004B67AA" w:rsidRDefault="004D557A" w:rsidP="004D557A">
      <w:pPr>
        <w:rPr>
          <w:b/>
        </w:rPr>
      </w:pPr>
      <w:r>
        <w:rPr>
          <w:b/>
        </w:rPr>
        <w:t>VI. G</w:t>
      </w:r>
      <w:r w:rsidR="00C4329F" w:rsidRPr="004B67AA">
        <w:rPr>
          <w:b/>
        </w:rPr>
        <w:t>uidelines for Coaches</w:t>
      </w:r>
    </w:p>
    <w:p w:rsidR="00A37608" w:rsidRDefault="00A37608" w:rsidP="004B67AA">
      <w:pPr>
        <w:rPr>
          <w:b/>
        </w:rPr>
      </w:pPr>
    </w:p>
    <w:p w:rsidR="00CC5E1B" w:rsidRDefault="00A37608" w:rsidP="004B67AA">
      <w:r>
        <w:t>The coaches of an athletic program are the individuals most influential on the conduct and the performance of the student-athletes.  The joint efforts of coaches have a great bearing on the attitude of the total school program.  Realizing these two great areas, you should:</w:t>
      </w:r>
    </w:p>
    <w:p w:rsidR="00A37608" w:rsidRDefault="00A37608" w:rsidP="004B67AA"/>
    <w:p w:rsidR="001A09E7" w:rsidRPr="00CC5E1B" w:rsidRDefault="00A37608" w:rsidP="00A37608">
      <w:pPr>
        <w:pStyle w:val="ListParagraph"/>
        <w:numPr>
          <w:ilvl w:val="0"/>
          <w:numId w:val="5"/>
        </w:numPr>
        <w:rPr>
          <w:sz w:val="23"/>
        </w:rPr>
      </w:pPr>
      <w:r w:rsidRPr="00CC5E1B">
        <w:rPr>
          <w:sz w:val="23"/>
        </w:rPr>
        <w:t>Make your work an integral part of the school system, realizing that athletic fields and gymnasiums are among the greatest laboratories in education.</w:t>
      </w:r>
    </w:p>
    <w:p w:rsidR="00A37608" w:rsidRPr="00CC5E1B" w:rsidRDefault="00A37608" w:rsidP="001A09E7">
      <w:pPr>
        <w:rPr>
          <w:sz w:val="23"/>
        </w:rPr>
      </w:pPr>
    </w:p>
    <w:p w:rsidR="001A09E7" w:rsidRPr="00CC5E1B" w:rsidRDefault="00A37608" w:rsidP="00A37608">
      <w:pPr>
        <w:pStyle w:val="ListParagraph"/>
        <w:numPr>
          <w:ilvl w:val="0"/>
          <w:numId w:val="5"/>
        </w:numPr>
        <w:rPr>
          <w:sz w:val="23"/>
        </w:rPr>
      </w:pPr>
      <w:r w:rsidRPr="00CC5E1B">
        <w:rPr>
          <w:sz w:val="23"/>
        </w:rPr>
        <w:t>Remember that above all you are a teacher and that coaching is simply an extension of teaching.  At no time, should coaching duties infringe upon regular classroom teaching duties.</w:t>
      </w:r>
    </w:p>
    <w:p w:rsidR="00A37608" w:rsidRPr="00CC5E1B" w:rsidRDefault="00A37608" w:rsidP="001A09E7">
      <w:pPr>
        <w:rPr>
          <w:sz w:val="23"/>
        </w:rPr>
      </w:pPr>
    </w:p>
    <w:p w:rsidR="001A09E7" w:rsidRPr="00CC5E1B" w:rsidRDefault="00A37608" w:rsidP="00A37608">
      <w:pPr>
        <w:pStyle w:val="ListParagraph"/>
        <w:numPr>
          <w:ilvl w:val="0"/>
          <w:numId w:val="5"/>
        </w:numPr>
        <w:rPr>
          <w:sz w:val="23"/>
        </w:rPr>
      </w:pPr>
      <w:r w:rsidRPr="00CC5E1B">
        <w:rPr>
          <w:sz w:val="23"/>
        </w:rPr>
        <w:t>Insist on high scholarship of athletes and the enforcement of all school rules.</w:t>
      </w:r>
    </w:p>
    <w:p w:rsidR="00A37608" w:rsidRPr="00CC5E1B" w:rsidRDefault="00A37608" w:rsidP="001A09E7">
      <w:pPr>
        <w:rPr>
          <w:sz w:val="23"/>
        </w:rPr>
      </w:pPr>
    </w:p>
    <w:p w:rsidR="001A09E7" w:rsidRPr="00CC5E1B" w:rsidRDefault="00A37608" w:rsidP="001A09E7">
      <w:pPr>
        <w:pStyle w:val="ListParagraph"/>
        <w:numPr>
          <w:ilvl w:val="0"/>
          <w:numId w:val="5"/>
        </w:numPr>
        <w:rPr>
          <w:sz w:val="23"/>
        </w:rPr>
      </w:pPr>
      <w:r w:rsidRPr="00CC5E1B">
        <w:rPr>
          <w:sz w:val="23"/>
        </w:rPr>
        <w:t>Participate with the other coaches in your sport(s) as a true member of the coaching team.</w:t>
      </w:r>
    </w:p>
    <w:p w:rsidR="00A37608" w:rsidRPr="00CC5E1B" w:rsidRDefault="00A37608" w:rsidP="001A09E7">
      <w:pPr>
        <w:rPr>
          <w:sz w:val="23"/>
        </w:rPr>
      </w:pPr>
    </w:p>
    <w:p w:rsidR="00CC5E1B" w:rsidRPr="00CC5E1B" w:rsidRDefault="00A37608" w:rsidP="00A37608">
      <w:pPr>
        <w:pStyle w:val="ListParagraph"/>
        <w:numPr>
          <w:ilvl w:val="0"/>
          <w:numId w:val="5"/>
        </w:numPr>
        <w:rPr>
          <w:sz w:val="23"/>
        </w:rPr>
      </w:pPr>
      <w:r w:rsidRPr="00CC5E1B">
        <w:rPr>
          <w:sz w:val="23"/>
        </w:rPr>
        <w:t>Be certain to have an up-to-date knowledge of your sport.  Attend GHSA rules clinics</w:t>
      </w:r>
      <w:r w:rsidR="00174463" w:rsidRPr="00CC5E1B">
        <w:rPr>
          <w:sz w:val="23"/>
        </w:rPr>
        <w:t xml:space="preserve"> as required.</w:t>
      </w:r>
    </w:p>
    <w:p w:rsidR="00174463" w:rsidRPr="00CC5E1B" w:rsidRDefault="00174463" w:rsidP="00CC5E1B">
      <w:pPr>
        <w:rPr>
          <w:sz w:val="23"/>
        </w:rPr>
      </w:pPr>
    </w:p>
    <w:p w:rsidR="00CC5E1B" w:rsidRPr="00CC5E1B" w:rsidRDefault="00174463" w:rsidP="00A37608">
      <w:pPr>
        <w:pStyle w:val="ListParagraph"/>
        <w:numPr>
          <w:ilvl w:val="0"/>
          <w:numId w:val="5"/>
        </w:numPr>
        <w:rPr>
          <w:sz w:val="23"/>
        </w:rPr>
      </w:pPr>
      <w:r w:rsidRPr="00CC5E1B">
        <w:rPr>
          <w:sz w:val="23"/>
        </w:rPr>
        <w:t>Teach athletes to win by using fair and legitimate means only.  Try to develop well-conditioned athletes, disciplined athletes, and gentlemen/women athletes. Emphasize to athletes that they are to conduct themselves in friendly and sportsmanlike ways at contests.</w:t>
      </w:r>
    </w:p>
    <w:p w:rsidR="00174463" w:rsidRPr="00CC5E1B" w:rsidRDefault="00174463" w:rsidP="00CC5E1B">
      <w:pPr>
        <w:rPr>
          <w:sz w:val="23"/>
        </w:rPr>
      </w:pPr>
    </w:p>
    <w:p w:rsidR="00CC5E1B" w:rsidRPr="00CC5E1B" w:rsidRDefault="00174463" w:rsidP="00A37608">
      <w:pPr>
        <w:pStyle w:val="ListParagraph"/>
        <w:numPr>
          <w:ilvl w:val="0"/>
          <w:numId w:val="5"/>
        </w:numPr>
        <w:rPr>
          <w:sz w:val="23"/>
        </w:rPr>
      </w:pPr>
      <w:r w:rsidRPr="00CC5E1B">
        <w:rPr>
          <w:sz w:val="23"/>
        </w:rPr>
        <w:t>Be neat in appearance.</w:t>
      </w:r>
    </w:p>
    <w:p w:rsidR="00174463" w:rsidRPr="00CC5E1B" w:rsidRDefault="00174463" w:rsidP="00CC5E1B">
      <w:pPr>
        <w:rPr>
          <w:sz w:val="23"/>
        </w:rPr>
      </w:pPr>
    </w:p>
    <w:p w:rsidR="00CC5E1B" w:rsidRPr="00CC5E1B" w:rsidRDefault="00174463" w:rsidP="00A37608">
      <w:pPr>
        <w:pStyle w:val="ListParagraph"/>
        <w:numPr>
          <w:ilvl w:val="0"/>
          <w:numId w:val="5"/>
        </w:numPr>
        <w:rPr>
          <w:sz w:val="23"/>
        </w:rPr>
      </w:pPr>
      <w:r w:rsidRPr="00CC5E1B">
        <w:rPr>
          <w:sz w:val="23"/>
        </w:rPr>
        <w:t>Be prompt in fulfilling any assignment whether it is an athletic assignment or a general faculty assignment.</w:t>
      </w:r>
    </w:p>
    <w:p w:rsidR="00174463" w:rsidRPr="00CC5E1B" w:rsidRDefault="00174463" w:rsidP="00CC5E1B">
      <w:pPr>
        <w:rPr>
          <w:sz w:val="23"/>
        </w:rPr>
      </w:pPr>
    </w:p>
    <w:p w:rsidR="00CC5E1B" w:rsidRPr="00CC5E1B" w:rsidRDefault="00174463" w:rsidP="00A37608">
      <w:pPr>
        <w:pStyle w:val="ListParagraph"/>
        <w:numPr>
          <w:ilvl w:val="0"/>
          <w:numId w:val="5"/>
        </w:numPr>
        <w:rPr>
          <w:sz w:val="23"/>
        </w:rPr>
      </w:pPr>
      <w:r w:rsidRPr="00CC5E1B">
        <w:rPr>
          <w:sz w:val="23"/>
        </w:rPr>
        <w:t>Be loyal to the school and the school administration.</w:t>
      </w:r>
    </w:p>
    <w:p w:rsidR="00174463" w:rsidRPr="00CC5E1B" w:rsidRDefault="00174463" w:rsidP="00CC5E1B">
      <w:pPr>
        <w:rPr>
          <w:sz w:val="23"/>
        </w:rPr>
      </w:pPr>
    </w:p>
    <w:p w:rsidR="00CC5E1B" w:rsidRPr="00CC5E1B" w:rsidRDefault="00174463" w:rsidP="00A37608">
      <w:pPr>
        <w:pStyle w:val="ListParagraph"/>
        <w:numPr>
          <w:ilvl w:val="0"/>
          <w:numId w:val="5"/>
        </w:numPr>
        <w:rPr>
          <w:sz w:val="23"/>
        </w:rPr>
      </w:pPr>
      <w:r w:rsidRPr="00CC5E1B">
        <w:rPr>
          <w:sz w:val="23"/>
        </w:rPr>
        <w:t>Support fellow coaches by attending their contests and encouraging your teams’ attendance.</w:t>
      </w:r>
    </w:p>
    <w:p w:rsidR="00174463" w:rsidRPr="00CC5E1B" w:rsidRDefault="00174463" w:rsidP="00CC5E1B">
      <w:pPr>
        <w:rPr>
          <w:sz w:val="23"/>
        </w:rPr>
      </w:pPr>
    </w:p>
    <w:p w:rsidR="00CC5E1B" w:rsidRPr="00CC5E1B" w:rsidRDefault="00174463" w:rsidP="00A37608">
      <w:pPr>
        <w:pStyle w:val="ListParagraph"/>
        <w:numPr>
          <w:ilvl w:val="0"/>
          <w:numId w:val="5"/>
        </w:numPr>
        <w:rPr>
          <w:sz w:val="23"/>
        </w:rPr>
      </w:pPr>
      <w:r w:rsidRPr="00CC5E1B">
        <w:rPr>
          <w:sz w:val="23"/>
        </w:rPr>
        <w:t>Join and support your coaches’ organization.</w:t>
      </w:r>
    </w:p>
    <w:p w:rsidR="00174463" w:rsidRPr="00CC5E1B" w:rsidRDefault="00174463" w:rsidP="00CC5E1B">
      <w:pPr>
        <w:rPr>
          <w:sz w:val="23"/>
        </w:rPr>
      </w:pPr>
    </w:p>
    <w:p w:rsidR="00CC5E1B" w:rsidRPr="00CC5E1B" w:rsidRDefault="00174463" w:rsidP="00A37608">
      <w:pPr>
        <w:pStyle w:val="ListParagraph"/>
        <w:numPr>
          <w:ilvl w:val="0"/>
          <w:numId w:val="5"/>
        </w:numPr>
        <w:rPr>
          <w:sz w:val="23"/>
        </w:rPr>
      </w:pPr>
      <w:r w:rsidRPr="00CC5E1B">
        <w:rPr>
          <w:sz w:val="23"/>
        </w:rPr>
        <w:t>Work hard at public, faculty, coach, and student relations.  Show by all words and deeds that you are in integral part of the larger school team.</w:t>
      </w:r>
    </w:p>
    <w:p w:rsidR="00174463" w:rsidRPr="00CC5E1B" w:rsidRDefault="00174463" w:rsidP="00CC5E1B">
      <w:pPr>
        <w:rPr>
          <w:sz w:val="23"/>
        </w:rPr>
      </w:pPr>
    </w:p>
    <w:p w:rsidR="00CC5E1B" w:rsidRPr="00CC5E1B" w:rsidRDefault="00174463" w:rsidP="00A37608">
      <w:pPr>
        <w:pStyle w:val="ListParagraph"/>
        <w:numPr>
          <w:ilvl w:val="0"/>
          <w:numId w:val="5"/>
        </w:numPr>
        <w:rPr>
          <w:sz w:val="23"/>
        </w:rPr>
      </w:pPr>
      <w:r w:rsidRPr="00CC5E1B">
        <w:rPr>
          <w:sz w:val="23"/>
        </w:rPr>
        <w:t>Bring to the attention of the principal any potentially controversial problem area in your assigned activity.</w:t>
      </w:r>
    </w:p>
    <w:p w:rsidR="00174463" w:rsidRPr="00CC5E1B" w:rsidRDefault="00174463" w:rsidP="00CC5E1B">
      <w:pPr>
        <w:rPr>
          <w:sz w:val="23"/>
        </w:rPr>
      </w:pPr>
    </w:p>
    <w:p w:rsidR="00CC5E1B" w:rsidRPr="00CC5E1B" w:rsidRDefault="00174463" w:rsidP="00A37608">
      <w:pPr>
        <w:pStyle w:val="ListParagraph"/>
        <w:numPr>
          <w:ilvl w:val="0"/>
          <w:numId w:val="5"/>
        </w:numPr>
        <w:rPr>
          <w:sz w:val="23"/>
        </w:rPr>
      </w:pPr>
      <w:r w:rsidRPr="00CC5E1B">
        <w:rPr>
          <w:sz w:val="23"/>
        </w:rPr>
        <w:t>Remember that you are member</w:t>
      </w:r>
      <w:r w:rsidR="00110186">
        <w:rPr>
          <w:sz w:val="23"/>
        </w:rPr>
        <w:t>s of the Stewart County</w:t>
      </w:r>
      <w:r w:rsidRPr="00CC5E1B">
        <w:rPr>
          <w:sz w:val="23"/>
        </w:rPr>
        <w:t xml:space="preserve"> System and the </w:t>
      </w:r>
      <w:r w:rsidR="00110186">
        <w:rPr>
          <w:sz w:val="23"/>
        </w:rPr>
        <w:t>community of Stewart County</w:t>
      </w:r>
      <w:r w:rsidRPr="00CC5E1B">
        <w:rPr>
          <w:sz w:val="23"/>
        </w:rPr>
        <w:t>.  Your actions on the field/court and in your private life directly reflect on the school system and community.  As a coach, students and members of the community look up to you.  Make sure that your actions and conduct reflect favorably upon you, the system and the community.</w:t>
      </w:r>
    </w:p>
    <w:p w:rsidR="00174463" w:rsidRPr="00CC5E1B" w:rsidRDefault="00174463" w:rsidP="00CC5E1B">
      <w:pPr>
        <w:rPr>
          <w:sz w:val="23"/>
        </w:rPr>
      </w:pPr>
    </w:p>
    <w:p w:rsidR="00CC5E1B" w:rsidRPr="00CC5E1B" w:rsidRDefault="00174463" w:rsidP="004B67AA">
      <w:pPr>
        <w:pStyle w:val="ListParagraph"/>
        <w:numPr>
          <w:ilvl w:val="0"/>
          <w:numId w:val="5"/>
        </w:numPr>
      </w:pPr>
      <w:r w:rsidRPr="00CC5E1B">
        <w:rPr>
          <w:sz w:val="23"/>
        </w:rPr>
        <w:t>Remember that problems in the athletic department or school system should not be “aired” outside.  Be cautious in dealing with the press; be positive, be complimentary of your opponents and players, and be professional.</w:t>
      </w:r>
    </w:p>
    <w:p w:rsidR="00CC5E1B" w:rsidRPr="00CC5E1B" w:rsidRDefault="00CC5E1B" w:rsidP="00CC5E1B">
      <w:pPr>
        <w:rPr>
          <w:u w:val="single"/>
        </w:rPr>
      </w:pPr>
    </w:p>
    <w:p w:rsidR="004B67AA" w:rsidRPr="00094642" w:rsidRDefault="00E928CE" w:rsidP="00CC5E1B">
      <w:r w:rsidRPr="00094642">
        <w:rPr>
          <w:u w:val="single"/>
        </w:rPr>
        <w:t>Officials</w:t>
      </w:r>
      <w:r w:rsidR="004B67AA" w:rsidRPr="00094642">
        <w:rPr>
          <w:u w:val="single"/>
        </w:rPr>
        <w:t>:</w:t>
      </w:r>
    </w:p>
    <w:p w:rsidR="004B67AA" w:rsidRDefault="004B67AA" w:rsidP="004B67AA"/>
    <w:p w:rsidR="004B67AA" w:rsidRDefault="004B67AA" w:rsidP="004B67AA">
      <w:r>
        <w:t>The Head Coach is responsible for securing officials but must receive administrative approval before confirmation.</w:t>
      </w:r>
    </w:p>
    <w:p w:rsidR="004B67AA" w:rsidRDefault="004B67AA" w:rsidP="004B67AA"/>
    <w:p w:rsidR="004B67AA" w:rsidRDefault="004B67AA" w:rsidP="004B67AA">
      <w:r>
        <w:t>All officials should be properly licensed by the GHSA.  Also, GHSA requires the host school to provide so</w:t>
      </w:r>
      <w:r w:rsidR="00E61367">
        <w:t>me</w:t>
      </w:r>
      <w:r>
        <w:t xml:space="preserve"> type of dressing facilities (football and basketball) at the game site that can also be used to hold the pre-game conference.</w:t>
      </w:r>
    </w:p>
    <w:p w:rsidR="004B67AA" w:rsidRDefault="004B67AA" w:rsidP="004B67AA"/>
    <w:p w:rsidR="004B67AA" w:rsidRDefault="004B67AA" w:rsidP="004B67AA">
      <w:r>
        <w:t>Officials shall not have present or recent affiliation with a participating school.</w:t>
      </w:r>
    </w:p>
    <w:p w:rsidR="004B67AA" w:rsidRDefault="004B67AA" w:rsidP="004B67AA"/>
    <w:p w:rsidR="004B67AA" w:rsidRDefault="004B67AA" w:rsidP="004B67AA">
      <w:r>
        <w:t>Written contracts will be made with the officials and signed by the athletic director.</w:t>
      </w:r>
    </w:p>
    <w:p w:rsidR="004B67AA" w:rsidRDefault="004B67AA" w:rsidP="004B67AA"/>
    <w:p w:rsidR="004B67AA" w:rsidRDefault="004B67AA" w:rsidP="004B67AA">
      <w:r>
        <w:t>Participants shall not be allowed to argue with officials or display other unsportsmanlike behavior.</w:t>
      </w:r>
    </w:p>
    <w:p w:rsidR="004B67AA" w:rsidRDefault="004B67AA" w:rsidP="004B67AA"/>
    <w:p w:rsidR="004B67AA" w:rsidRPr="004B67AA" w:rsidRDefault="004B67AA" w:rsidP="004B67AA">
      <w:pPr>
        <w:rPr>
          <w:b/>
        </w:rPr>
      </w:pPr>
      <w:r>
        <w:t>The GHSA Constitution states:</w:t>
      </w:r>
      <w:r w:rsidRPr="004B67AA">
        <w:rPr>
          <w:i/>
        </w:rPr>
        <w:t xml:space="preserve"> “Coaches, Administrators, or Players are not to make comments to the media that are critical of officials and/or their calls in a game.  Penalties that could be imposed by the executive director will include fines and/or suspensions.”</w:t>
      </w:r>
      <w:r>
        <w:t xml:space="preserve"> </w:t>
      </w:r>
      <w:r w:rsidRPr="004B67AA">
        <w:rPr>
          <w:b/>
        </w:rPr>
        <w:t>Coaches who violate this policy will pay any fines personally.</w:t>
      </w:r>
    </w:p>
    <w:p w:rsidR="004B67AA" w:rsidRDefault="004B67AA" w:rsidP="004B67AA"/>
    <w:p w:rsidR="00615E71" w:rsidRDefault="00615E71" w:rsidP="004B67AA">
      <w:r>
        <w:t>Suggestions to help</w:t>
      </w:r>
      <w:r w:rsidR="00E61367">
        <w:t xml:space="preserve"> with</w:t>
      </w:r>
      <w:r>
        <w:t xml:space="preserve"> officials:</w:t>
      </w:r>
    </w:p>
    <w:p w:rsidR="00615E71" w:rsidRDefault="00615E71" w:rsidP="00615E71">
      <w:pPr>
        <w:pStyle w:val="ListParagraph"/>
        <w:numPr>
          <w:ilvl w:val="0"/>
          <w:numId w:val="5"/>
        </w:numPr>
      </w:pPr>
      <w:r>
        <w:t>Have someone available to greet officials and show them to their dressing area.</w:t>
      </w:r>
    </w:p>
    <w:p w:rsidR="00615E71" w:rsidRDefault="00615E71" w:rsidP="00615E71">
      <w:pPr>
        <w:pStyle w:val="ListParagraph"/>
        <w:numPr>
          <w:ilvl w:val="0"/>
          <w:numId w:val="5"/>
        </w:numPr>
      </w:pPr>
      <w:r>
        <w:t>Be certain that officials have immediate access to the dressing area.</w:t>
      </w:r>
    </w:p>
    <w:p w:rsidR="00615E71" w:rsidRDefault="00615E71" w:rsidP="00615E71">
      <w:pPr>
        <w:pStyle w:val="ListParagraph"/>
        <w:numPr>
          <w:ilvl w:val="0"/>
          <w:numId w:val="5"/>
        </w:numPr>
      </w:pPr>
      <w:r>
        <w:t>An escort should be provided to get officials from the playing field or court to the dressing area and their transportation.</w:t>
      </w:r>
    </w:p>
    <w:p w:rsidR="00615E71" w:rsidRDefault="00615E71" w:rsidP="00615E71">
      <w:pPr>
        <w:pStyle w:val="ListParagraph"/>
        <w:numPr>
          <w:ilvl w:val="0"/>
          <w:numId w:val="5"/>
        </w:numPr>
      </w:pPr>
      <w:r>
        <w:t>Provide appropriate refreshments.</w:t>
      </w:r>
    </w:p>
    <w:p w:rsidR="00615E71" w:rsidRDefault="00615E71" w:rsidP="00615E71">
      <w:pPr>
        <w:pStyle w:val="ListParagraph"/>
        <w:numPr>
          <w:ilvl w:val="0"/>
          <w:numId w:val="5"/>
        </w:numPr>
      </w:pPr>
      <w:r>
        <w:t>Curb the use of any possible spectator problem areas.</w:t>
      </w:r>
    </w:p>
    <w:p w:rsidR="004B67AA" w:rsidRDefault="00615E71" w:rsidP="00615E71">
      <w:pPr>
        <w:pStyle w:val="ListParagraph"/>
        <w:numPr>
          <w:ilvl w:val="0"/>
          <w:numId w:val="5"/>
        </w:numPr>
      </w:pPr>
      <w:r>
        <w:t>Show some sign of appreciation to the officials at the end of the contest.</w:t>
      </w:r>
    </w:p>
    <w:p w:rsidR="00615E71" w:rsidRDefault="00615E71" w:rsidP="00615E71"/>
    <w:p w:rsidR="001A09E7" w:rsidRDefault="001A09E7" w:rsidP="00615E71">
      <w:pPr>
        <w:rPr>
          <w:u w:val="single"/>
        </w:rPr>
      </w:pPr>
    </w:p>
    <w:p w:rsidR="001A09E7" w:rsidRDefault="001A09E7" w:rsidP="00615E71">
      <w:pPr>
        <w:rPr>
          <w:u w:val="single"/>
        </w:rPr>
      </w:pPr>
    </w:p>
    <w:p w:rsidR="00094642" w:rsidRDefault="00094642" w:rsidP="00615E71">
      <w:pPr>
        <w:rPr>
          <w:u w:val="single"/>
        </w:rPr>
      </w:pPr>
    </w:p>
    <w:p w:rsidR="00615E71" w:rsidRDefault="00E928CE" w:rsidP="00615E71">
      <w:pPr>
        <w:rPr>
          <w:u w:val="single"/>
        </w:rPr>
      </w:pPr>
      <w:r w:rsidRPr="00615E71">
        <w:rPr>
          <w:u w:val="single"/>
        </w:rPr>
        <w:lastRenderedPageBreak/>
        <w:t>Transportation</w:t>
      </w:r>
      <w:r w:rsidR="00615E71">
        <w:rPr>
          <w:u w:val="single"/>
        </w:rPr>
        <w:t>:</w:t>
      </w:r>
    </w:p>
    <w:p w:rsidR="00615E71" w:rsidRDefault="00615E71" w:rsidP="00615E71">
      <w:pPr>
        <w:rPr>
          <w:u w:val="single"/>
        </w:rPr>
      </w:pPr>
    </w:p>
    <w:p w:rsidR="005C6F15" w:rsidRDefault="00615E71" w:rsidP="00615E71">
      <w:r>
        <w:t xml:space="preserve">Head coaches are responsible for providing specific transportation requests (dates, times, </w:t>
      </w:r>
      <w:proofErr w:type="spellStart"/>
      <w:r>
        <w:t>etc</w:t>
      </w:r>
      <w:proofErr w:type="spellEnd"/>
      <w:r>
        <w:t>) for all away scrimmages and contests.  Coaches should send transportation requests to</w:t>
      </w:r>
      <w:r w:rsidR="00E61367">
        <w:t xml:space="preserve"> </w:t>
      </w:r>
      <w:r w:rsidR="00C12BAC">
        <w:t xml:space="preserve">the Athletic Director for approval. The Athletic Director will then send the requests to the </w:t>
      </w:r>
      <w:r w:rsidR="00454869">
        <w:t>Transportation</w:t>
      </w:r>
      <w:r w:rsidR="00C12BAC">
        <w:t xml:space="preserve"> Director. </w:t>
      </w:r>
    </w:p>
    <w:p w:rsidR="005C6F15" w:rsidRDefault="005C6F15" w:rsidP="00615E71"/>
    <w:p w:rsidR="005C6F15" w:rsidRDefault="005C6F15" w:rsidP="005C6F15">
      <w:r>
        <w:t>All team members will travel to and from all events on school provided transportation.  Teams will be provided buses</w:t>
      </w:r>
      <w:r w:rsidR="00B35940">
        <w:t xml:space="preserve"> by Stewart County School system </w:t>
      </w:r>
      <w:r>
        <w:t xml:space="preserve">and a trained bus driver for all away games/meets/matches.  This is the safest way for all persons to get to and from events.  </w:t>
      </w:r>
    </w:p>
    <w:p w:rsidR="005C6F15" w:rsidRDefault="005C6F15" w:rsidP="005C6F15"/>
    <w:p w:rsidR="005C6F15" w:rsidRDefault="005C6F15" w:rsidP="005C6F15">
      <w:pPr>
        <w:pStyle w:val="ListParagraph"/>
        <w:numPr>
          <w:ilvl w:val="0"/>
          <w:numId w:val="5"/>
        </w:numPr>
      </w:pPr>
      <w:r>
        <w:t>A student my leave the group with his or her parent or legal guardian after the parent or legal guardian notifies the sponsor or coach in person at the contest AND completes the Travel Release Form.  The Travel Release Form can be found in the Appendix.</w:t>
      </w:r>
    </w:p>
    <w:p w:rsidR="00615E71" w:rsidRDefault="00615E71" w:rsidP="00615E71"/>
    <w:p w:rsidR="00615E71" w:rsidRDefault="00615E71" w:rsidP="00615E71"/>
    <w:p w:rsidR="00615E71" w:rsidRDefault="00615E71" w:rsidP="00615E71">
      <w:r>
        <w:t>A student-athlete who travels on a bus provided by the school to a school sponsored event or athletic contest shall display exemplary behavior.  Any student-athletes displaying inappropriate behavior will be reported i</w:t>
      </w:r>
      <w:r w:rsidR="00C12BAC">
        <w:t>n writing the next day to the proper school administration</w:t>
      </w:r>
      <w:r>
        <w:t xml:space="preserve"> and the athletic director for disciplinary action.</w:t>
      </w:r>
    </w:p>
    <w:p w:rsidR="00615E71" w:rsidRDefault="00615E71" w:rsidP="00615E71"/>
    <w:p w:rsidR="00615E71" w:rsidRPr="00615E71" w:rsidRDefault="00615E71" w:rsidP="00615E71">
      <w:r>
        <w:t>Coaches are to advise student-athletes of the approximate return time and location of the bus so that they can facilitate transportation home with their parents or guardians.</w:t>
      </w:r>
    </w:p>
    <w:p w:rsidR="00E928CE" w:rsidRPr="00615E71" w:rsidRDefault="00E928CE" w:rsidP="00615E71"/>
    <w:p w:rsidR="001A09E7" w:rsidRDefault="001A09E7" w:rsidP="00454869">
      <w:pPr>
        <w:rPr>
          <w:u w:val="single"/>
        </w:rPr>
      </w:pPr>
    </w:p>
    <w:p w:rsidR="00454869" w:rsidRPr="00454869" w:rsidRDefault="00E928CE" w:rsidP="00454869">
      <w:pPr>
        <w:rPr>
          <w:u w:val="single"/>
        </w:rPr>
      </w:pPr>
      <w:r w:rsidRPr="00454869">
        <w:rPr>
          <w:u w:val="single"/>
        </w:rPr>
        <w:t>Rules Clinics</w:t>
      </w:r>
      <w:r w:rsidR="00454869">
        <w:rPr>
          <w:u w:val="single"/>
        </w:rPr>
        <w:t>:</w:t>
      </w:r>
    </w:p>
    <w:p w:rsidR="00454869" w:rsidRDefault="00454869" w:rsidP="00454869"/>
    <w:p w:rsidR="00454869" w:rsidRDefault="00094642" w:rsidP="00454869">
      <w:r>
        <w:t>Coaches are required to complete the</w:t>
      </w:r>
      <w:r w:rsidR="00454869">
        <w:t xml:space="preserve"> GHSA </w:t>
      </w:r>
      <w:r>
        <w:t xml:space="preserve">rules </w:t>
      </w:r>
      <w:r w:rsidR="00454869">
        <w:t xml:space="preserve">clinics in every sport in which they are offered.  This includes football, softball, cheerleading, basketball, wrestling, swimming, baseball, lacrosse, soccer, track and field, and volleyball.  </w:t>
      </w:r>
      <w:r>
        <w:t xml:space="preserve">Failure to complete the rules clinic by the required deadline will result in a </w:t>
      </w:r>
      <w:r w:rsidR="00454869">
        <w:t xml:space="preserve">$100 </w:t>
      </w:r>
      <w:r>
        <w:t xml:space="preserve">fine per clinic missed. </w:t>
      </w:r>
      <w:r w:rsidR="00454869" w:rsidRPr="00454869">
        <w:rPr>
          <w:b/>
        </w:rPr>
        <w:t>These fines will be paid by the coach who misses the</w:t>
      </w:r>
      <w:r w:rsidR="00B35940">
        <w:rPr>
          <w:b/>
        </w:rPr>
        <w:t xml:space="preserve"> clinic, not Stewart County School System</w:t>
      </w:r>
      <w:r w:rsidR="00454869" w:rsidRPr="00454869">
        <w:rPr>
          <w:b/>
        </w:rPr>
        <w:t xml:space="preserve"> or the Athletic Department.</w:t>
      </w:r>
    </w:p>
    <w:p w:rsidR="001A09E7" w:rsidRDefault="001A09E7" w:rsidP="00454869">
      <w:pPr>
        <w:rPr>
          <w:u w:val="single"/>
        </w:rPr>
      </w:pPr>
    </w:p>
    <w:p w:rsidR="00454869" w:rsidRDefault="009B3E0E" w:rsidP="00454869">
      <w:pPr>
        <w:rPr>
          <w:u w:val="single"/>
        </w:rPr>
      </w:pPr>
      <w:r w:rsidRPr="00454869">
        <w:rPr>
          <w:u w:val="single"/>
        </w:rPr>
        <w:t>First Aid/CPR/AED</w:t>
      </w:r>
      <w:r w:rsidR="00454869">
        <w:rPr>
          <w:u w:val="single"/>
        </w:rPr>
        <w:t>:</w:t>
      </w:r>
    </w:p>
    <w:p w:rsidR="00454869" w:rsidRDefault="00454869" w:rsidP="00454869">
      <w:pPr>
        <w:rPr>
          <w:u w:val="single"/>
        </w:rPr>
      </w:pPr>
    </w:p>
    <w:p w:rsidR="00454869" w:rsidRPr="00454869" w:rsidRDefault="00454869" w:rsidP="00454869">
      <w:r>
        <w:t>All coaches must complete the certification in First Aid, CPR, and AED use.  These certifications are necessary for coaches to be prepared in case of emergency.</w:t>
      </w:r>
      <w:r w:rsidR="00D64C37">
        <w:t xml:space="preserve">  Opportunities for certification will be provided by the athletic department.  </w:t>
      </w:r>
    </w:p>
    <w:p w:rsidR="001A09E7" w:rsidRDefault="001A09E7" w:rsidP="00454869">
      <w:pPr>
        <w:rPr>
          <w:u w:val="single"/>
        </w:rPr>
      </w:pPr>
    </w:p>
    <w:p w:rsidR="00454869" w:rsidRDefault="00E928CE" w:rsidP="00454869">
      <w:pPr>
        <w:rPr>
          <w:u w:val="single"/>
        </w:rPr>
      </w:pPr>
      <w:r w:rsidRPr="00454869">
        <w:rPr>
          <w:u w:val="single"/>
        </w:rPr>
        <w:t>Out-of-Season Practice</w:t>
      </w:r>
      <w:r w:rsidR="00595C67" w:rsidRPr="00454869">
        <w:rPr>
          <w:u w:val="single"/>
        </w:rPr>
        <w:t>/Work-Outs</w:t>
      </w:r>
    </w:p>
    <w:p w:rsidR="00454869" w:rsidRDefault="00454869" w:rsidP="00454869">
      <w:pPr>
        <w:rPr>
          <w:u w:val="single"/>
        </w:rPr>
      </w:pPr>
    </w:p>
    <w:p w:rsidR="009B7E91" w:rsidRDefault="009B7E91" w:rsidP="009B7E91">
      <w:r>
        <w:t xml:space="preserve">Out-of-Season training is vital to the success of any athletic program. All stakeholders must understand that the season does not start first day of tryouts. Rather, it is a constant physical and mental preparation that consist of physical exercise, sport specific skill development and film study. </w:t>
      </w:r>
    </w:p>
    <w:p w:rsidR="009B7E91" w:rsidRDefault="009B7E91" w:rsidP="009B7E91"/>
    <w:p w:rsidR="00454869" w:rsidRDefault="00454869" w:rsidP="009B7E91">
      <w:r>
        <w:t xml:space="preserve">Coaches shall </w:t>
      </w:r>
      <w:r w:rsidR="009B7E91">
        <w:t>follow guidelines set forth by GHSA regarding participation during the offseason.</w:t>
      </w:r>
    </w:p>
    <w:p w:rsidR="00454869" w:rsidRDefault="00454869" w:rsidP="00454869"/>
    <w:p w:rsidR="00454869" w:rsidRPr="00454869" w:rsidRDefault="00454869" w:rsidP="00454869">
      <w:r>
        <w:t xml:space="preserve">Coaches are not allowed to coach a community team that consists of any members of their high school team during the school year.  This does not prohibit a coach from coaching members of his team from the time school is </w:t>
      </w:r>
      <w:r w:rsidR="00A37608">
        <w:t>out until the beginning practice date of the first GHSA sport.  From the beginning practice date of the first GHSA sport until the last day of school, no coach is allowed to work in a camp or clinic in which members of their team are participants.</w:t>
      </w:r>
    </w:p>
    <w:p w:rsidR="00E31851" w:rsidRDefault="00E31851" w:rsidP="00454869">
      <w:pPr>
        <w:rPr>
          <w:u w:val="single"/>
        </w:rPr>
      </w:pPr>
    </w:p>
    <w:p w:rsidR="000E50D2" w:rsidRDefault="00E31851" w:rsidP="00454869">
      <w:r w:rsidRPr="000E50D2">
        <w:t>Student-athletes are expected to participate in in-season workouts with their cur</w:t>
      </w:r>
      <w:r w:rsidR="00E61367" w:rsidRPr="000E50D2">
        <w:t xml:space="preserve">rent team.  </w:t>
      </w:r>
      <w:r w:rsidRPr="000E50D2">
        <w:t xml:space="preserve"> Student-athletes are allowed to participate in multiple</w:t>
      </w:r>
      <w:r w:rsidR="00A31F3B">
        <w:t xml:space="preserve"> sports</w:t>
      </w:r>
      <w:r w:rsidRPr="000E50D2">
        <w:t xml:space="preserve"> workouts; however, coaches should communicate to ensure that activities are not detrimental to the student-athletes performance in his/her in-season sport</w:t>
      </w:r>
      <w:r w:rsidR="000E50D2">
        <w:t>.  Any remaining disputes will be settled by the Athletic Director.</w:t>
      </w:r>
    </w:p>
    <w:p w:rsidR="000E50D2" w:rsidRDefault="000E50D2" w:rsidP="00454869"/>
    <w:p w:rsidR="000E50D2" w:rsidRDefault="000E50D2" w:rsidP="00454869"/>
    <w:p w:rsidR="00E31851" w:rsidRPr="00E31851" w:rsidRDefault="00E31851" w:rsidP="00454869"/>
    <w:p w:rsidR="00E928CE" w:rsidRPr="00454869" w:rsidRDefault="00E928CE" w:rsidP="00454869">
      <w:pPr>
        <w:rPr>
          <w:u w:val="single"/>
        </w:rPr>
      </w:pPr>
    </w:p>
    <w:p w:rsidR="00454869" w:rsidRDefault="00E928CE" w:rsidP="00454869">
      <w:pPr>
        <w:rPr>
          <w:u w:val="single"/>
        </w:rPr>
      </w:pPr>
      <w:r w:rsidRPr="00454869">
        <w:rPr>
          <w:u w:val="single"/>
        </w:rPr>
        <w:t>Budgeting and Accounting</w:t>
      </w:r>
    </w:p>
    <w:p w:rsidR="00454869" w:rsidRDefault="00454869" w:rsidP="00454869">
      <w:pPr>
        <w:rPr>
          <w:u w:val="single"/>
        </w:rPr>
      </w:pPr>
    </w:p>
    <w:p w:rsidR="00A37608" w:rsidRDefault="00A37608" w:rsidP="00A37608">
      <w:r>
        <w:t>All coaches</w:t>
      </w:r>
      <w:r w:rsidR="00B35940">
        <w:t xml:space="preserve"> are responsible for fundraising to assist with the</w:t>
      </w:r>
      <w:r>
        <w:t xml:space="preserve"> budget for his/her program. Coaches are expected to keep a running account of expenditures and refrain from making requests th</w:t>
      </w:r>
      <w:r w:rsidR="00B35940">
        <w:t>at for items that are deemed as a want and not a need if they haven’t done any fundraising</w:t>
      </w:r>
      <w:r>
        <w:t>.</w:t>
      </w:r>
    </w:p>
    <w:p w:rsidR="00A37608" w:rsidRDefault="00A37608" w:rsidP="00454869"/>
    <w:p w:rsidR="00A37608" w:rsidRDefault="00A37608" w:rsidP="00454869">
      <w:r>
        <w:t>All funds collected from students should be properly receipted and turned in to the bookkeeper.</w:t>
      </w:r>
      <w:r w:rsidR="00094642">
        <w:t xml:space="preserve"> </w:t>
      </w:r>
      <w:r w:rsidR="00094642" w:rsidRPr="00A727BD">
        <w:rPr>
          <w:i/>
          <w:u w:val="single"/>
        </w:rPr>
        <w:t>It is strongly recommended that all items students are required to purchase be setup in a</w:t>
      </w:r>
      <w:r w:rsidR="00A727BD" w:rsidRPr="00A727BD">
        <w:rPr>
          <w:i/>
          <w:u w:val="single"/>
        </w:rPr>
        <w:t>n</w:t>
      </w:r>
      <w:r w:rsidR="00094642" w:rsidRPr="00A727BD">
        <w:rPr>
          <w:i/>
          <w:u w:val="single"/>
        </w:rPr>
        <w:t xml:space="preserve"> online store thru the company.</w:t>
      </w:r>
      <w:r w:rsidR="00094642">
        <w:t xml:space="preserve">  </w:t>
      </w:r>
    </w:p>
    <w:p w:rsidR="00A37608" w:rsidRDefault="00A37608" w:rsidP="00454869"/>
    <w:p w:rsidR="00A37608" w:rsidRDefault="00A37608" w:rsidP="00454869">
      <w:r>
        <w:t>All purchases to be paid by the school must have advanced administrative approval on the Athletic Department purchase order.</w:t>
      </w:r>
      <w:r w:rsidR="00094642">
        <w:t xml:space="preserve">  Anything ordered without prior approval from Athletic Director or Bookkeeper will be paid for by the purchaser. </w:t>
      </w:r>
    </w:p>
    <w:p w:rsidR="00A37608" w:rsidRDefault="00A37608" w:rsidP="00454869"/>
    <w:p w:rsidR="005E10DD" w:rsidRDefault="000E50D2" w:rsidP="00454869">
      <w:r>
        <w:t>All t</w:t>
      </w:r>
      <w:r w:rsidR="00A37608">
        <w:t>ravel expenses must be approved in ad</w:t>
      </w:r>
      <w:r w:rsidR="005E10DD">
        <w:t>vance by the Athletic Direc</w:t>
      </w:r>
      <w:r w:rsidR="00A727BD">
        <w:t>tor, or t</w:t>
      </w:r>
      <w:r w:rsidR="005E10DD">
        <w:t>he Principal.</w:t>
      </w:r>
    </w:p>
    <w:p w:rsidR="00454869" w:rsidRPr="00A37608" w:rsidRDefault="00454869" w:rsidP="00454869"/>
    <w:p w:rsidR="00A37608" w:rsidRDefault="00A37608" w:rsidP="00A37608">
      <w:pPr>
        <w:rPr>
          <w:u w:val="single"/>
        </w:rPr>
      </w:pPr>
      <w:r w:rsidRPr="00454869">
        <w:rPr>
          <w:u w:val="single"/>
        </w:rPr>
        <w:t>Equipment/Inventory</w:t>
      </w:r>
    </w:p>
    <w:p w:rsidR="00A37608" w:rsidRDefault="00A37608" w:rsidP="00454869">
      <w:pPr>
        <w:rPr>
          <w:u w:val="single"/>
        </w:rPr>
      </w:pPr>
    </w:p>
    <w:p w:rsidR="00A37608" w:rsidRPr="00F65C92" w:rsidRDefault="00F65C92" w:rsidP="00454869">
      <w:r>
        <w:t>Coaches are responsible for the distribution, maintenance, and safe return of equipment.  An equipment and supply inventory must be taken by each coach before the beginning and at the end of each season.  This information will be used for inventory control and budget planning purposes.  When uniforms and equipment are checked out to an individual participant, that student is responsible for it and must pay coaches for articles damaged by improper use or loss. At the end of the season, coaches should see to it that all equipment is cleaned and stored.</w:t>
      </w:r>
    </w:p>
    <w:p w:rsidR="00A37608" w:rsidRDefault="00A37608" w:rsidP="00454869">
      <w:pPr>
        <w:rPr>
          <w:u w:val="single"/>
        </w:rPr>
      </w:pPr>
    </w:p>
    <w:p w:rsidR="001A09E7" w:rsidRDefault="001A09E7" w:rsidP="00454869">
      <w:pPr>
        <w:rPr>
          <w:u w:val="single"/>
        </w:rPr>
      </w:pPr>
    </w:p>
    <w:p w:rsidR="001A09E7" w:rsidRDefault="001A09E7" w:rsidP="00454869">
      <w:pPr>
        <w:rPr>
          <w:u w:val="single"/>
        </w:rPr>
      </w:pPr>
    </w:p>
    <w:p w:rsidR="00A727BD" w:rsidRDefault="00A727BD" w:rsidP="00454869">
      <w:pPr>
        <w:rPr>
          <w:u w:val="single"/>
        </w:rPr>
      </w:pPr>
    </w:p>
    <w:p w:rsidR="00A727BD" w:rsidRDefault="00A727BD" w:rsidP="00454869">
      <w:pPr>
        <w:rPr>
          <w:u w:val="single"/>
        </w:rPr>
      </w:pPr>
    </w:p>
    <w:p w:rsidR="004301BB" w:rsidRDefault="004301BB" w:rsidP="00454869">
      <w:pPr>
        <w:rPr>
          <w:u w:val="single"/>
        </w:rPr>
      </w:pPr>
    </w:p>
    <w:p w:rsidR="00454869" w:rsidRDefault="008A26F2" w:rsidP="00454869">
      <w:pPr>
        <w:rPr>
          <w:u w:val="single"/>
        </w:rPr>
      </w:pPr>
      <w:r>
        <w:rPr>
          <w:u w:val="single"/>
        </w:rPr>
        <w:lastRenderedPageBreak/>
        <w:t>Tryouts</w:t>
      </w:r>
    </w:p>
    <w:p w:rsidR="00454869" w:rsidRDefault="00454869" w:rsidP="00454869">
      <w:pPr>
        <w:rPr>
          <w:u w:val="single"/>
        </w:rPr>
      </w:pPr>
    </w:p>
    <w:p w:rsidR="008A26F2" w:rsidRDefault="008A26F2" w:rsidP="00454869">
      <w:r>
        <w:t>Tryout Philosophy:</w:t>
      </w:r>
    </w:p>
    <w:p w:rsidR="008A26F2" w:rsidRDefault="00B35940" w:rsidP="00454869">
      <w:r>
        <w:t>The Stewart County School System</w:t>
      </w:r>
      <w:r w:rsidR="008A26F2">
        <w:t xml:space="preserve"> Athletic Department is sensitive to the needs of the student-athletes during the tryout period.  It is the school’s desire to see</w:t>
      </w:r>
      <w:r w:rsidR="004C795A">
        <w:t xml:space="preserve"> that</w:t>
      </w:r>
      <w:r w:rsidR="008A26F2">
        <w:t xml:space="preserve"> as many student-athletes as possible are involved in the program during the athletic season.  Unfortunately, due to limited facility space, time constraints, equipment numbers, and additional factors, limitations are placed on team sizes for many of our sports.  The athletic department recognizes these restrictions and is striving to maximize the options available for student-athletes in the athletic arena as participants or supporters of our programs.</w:t>
      </w:r>
    </w:p>
    <w:p w:rsidR="008A26F2" w:rsidRDefault="008A26F2" w:rsidP="00454869"/>
    <w:p w:rsidR="008A26F2" w:rsidRDefault="008A26F2" w:rsidP="00454869">
      <w:r>
        <w:t>Tryout Procedures:</w:t>
      </w:r>
    </w:p>
    <w:p w:rsidR="008A26F2" w:rsidRDefault="008A26F2" w:rsidP="008A26F2">
      <w:pPr>
        <w:pStyle w:val="ListParagraph"/>
        <w:numPr>
          <w:ilvl w:val="0"/>
          <w:numId w:val="9"/>
        </w:numPr>
      </w:pPr>
      <w:r>
        <w:t>Choosing the members of the various athletic teams is the responsibility of the head coach.</w:t>
      </w:r>
    </w:p>
    <w:p w:rsidR="008A26F2" w:rsidRDefault="008A26F2" w:rsidP="008A26F2">
      <w:pPr>
        <w:pStyle w:val="ListParagraph"/>
        <w:numPr>
          <w:ilvl w:val="0"/>
          <w:numId w:val="9"/>
        </w:numPr>
      </w:pPr>
      <w:r>
        <w:t>Before tryouts begin, head coaches will provide team information to all candidates and parents of the team at a pre-season meeting. Such information shall include:</w:t>
      </w:r>
    </w:p>
    <w:p w:rsidR="008A26F2" w:rsidRDefault="008A26F2" w:rsidP="008A26F2">
      <w:pPr>
        <w:pStyle w:val="ListParagraph"/>
        <w:numPr>
          <w:ilvl w:val="1"/>
          <w:numId w:val="9"/>
        </w:numPr>
      </w:pPr>
      <w:r>
        <w:t>Length of tryout period</w:t>
      </w:r>
    </w:p>
    <w:p w:rsidR="008A26F2" w:rsidRDefault="008A26F2" w:rsidP="008A26F2">
      <w:pPr>
        <w:pStyle w:val="ListParagraph"/>
        <w:numPr>
          <w:ilvl w:val="1"/>
          <w:numId w:val="9"/>
        </w:numPr>
      </w:pPr>
      <w:r>
        <w:t>Objectives used to select the members of the team</w:t>
      </w:r>
    </w:p>
    <w:p w:rsidR="008A26F2" w:rsidRDefault="008A26F2" w:rsidP="008A26F2">
      <w:pPr>
        <w:pStyle w:val="ListParagraph"/>
        <w:numPr>
          <w:ilvl w:val="1"/>
          <w:numId w:val="9"/>
        </w:numPr>
      </w:pPr>
      <w:r>
        <w:t>Number of team members that will be selected and the criteria involved in selection</w:t>
      </w:r>
    </w:p>
    <w:p w:rsidR="008A26F2" w:rsidRDefault="008A26F2" w:rsidP="008A26F2">
      <w:pPr>
        <w:pStyle w:val="ListParagraph"/>
        <w:numPr>
          <w:ilvl w:val="1"/>
          <w:numId w:val="9"/>
        </w:numPr>
      </w:pPr>
      <w:r>
        <w:t>Distribution of practice and competition schedules. The head coach will explain the commitment required if selected to join the team.</w:t>
      </w:r>
    </w:p>
    <w:p w:rsidR="008A26F2" w:rsidRDefault="008A26F2" w:rsidP="008A26F2">
      <w:pPr>
        <w:pStyle w:val="ListParagraph"/>
        <w:numPr>
          <w:ilvl w:val="1"/>
          <w:numId w:val="9"/>
        </w:numPr>
      </w:pPr>
      <w:r>
        <w:t>Clear notification that tryouts are based on the performance during the tryout selection period.  Tryouts are not based on summer participation or camps the student-athletes participated in previous to tryouts</w:t>
      </w:r>
    </w:p>
    <w:p w:rsidR="00745AFE" w:rsidRDefault="002A4EF5" w:rsidP="008A26F2">
      <w:pPr>
        <w:pStyle w:val="ListParagraph"/>
        <w:numPr>
          <w:ilvl w:val="0"/>
          <w:numId w:val="9"/>
        </w:numPr>
      </w:pPr>
      <w:r>
        <w:t>Middle school</w:t>
      </w:r>
      <w:r w:rsidR="00745AFE">
        <w:t xml:space="preserve"> head coaches will follow the criteria for selection that have been established for the particular sport.  Head coaches</w:t>
      </w:r>
      <w:r>
        <w:t xml:space="preserve"> will be involved with the middle school programs</w:t>
      </w:r>
      <w:r w:rsidR="00745AFE">
        <w:t xml:space="preserve"> </w:t>
      </w:r>
      <w:r>
        <w:t>to aid the</w:t>
      </w:r>
      <w:r w:rsidR="00745AFE">
        <w:t xml:space="preserve"> coaching staff</w:t>
      </w:r>
      <w:r>
        <w:t xml:space="preserve"> and created successful feeder programs</w:t>
      </w:r>
      <w:r w:rsidR="00745AFE">
        <w:t>.</w:t>
      </w:r>
    </w:p>
    <w:p w:rsidR="00745AFE" w:rsidRDefault="00745AFE" w:rsidP="008A26F2">
      <w:pPr>
        <w:pStyle w:val="ListParagraph"/>
        <w:numPr>
          <w:ilvl w:val="0"/>
          <w:numId w:val="9"/>
        </w:numPr>
      </w:pPr>
      <w:r>
        <w:t>When lowering the numbers on teams becomes necessary, a head coach will provide the following opportunities for each player:</w:t>
      </w:r>
    </w:p>
    <w:p w:rsidR="00745AFE" w:rsidRDefault="00745AFE" w:rsidP="00745AFE">
      <w:pPr>
        <w:pStyle w:val="ListParagraph"/>
        <w:numPr>
          <w:ilvl w:val="1"/>
          <w:numId w:val="9"/>
        </w:numPr>
      </w:pPr>
      <w:r>
        <w:t xml:space="preserve">Lists or rosters of team membership will not be posted until each head coach </w:t>
      </w:r>
      <w:proofErr w:type="spellStart"/>
      <w:r>
        <w:t>ha</w:t>
      </w:r>
      <w:proofErr w:type="spellEnd"/>
      <w:r>
        <w:t xml:space="preserve"> met with each candidate individually to discuss strengths, weaknesses, squad membership, or reason for non-membership. </w:t>
      </w:r>
    </w:p>
    <w:p w:rsidR="00454869" w:rsidRPr="00174463" w:rsidRDefault="00745AFE" w:rsidP="00745AFE">
      <w:pPr>
        <w:pStyle w:val="ListParagraph"/>
        <w:numPr>
          <w:ilvl w:val="1"/>
          <w:numId w:val="9"/>
        </w:numPr>
      </w:pPr>
      <w:r>
        <w:t>Head coach will discuss options or alternatives for those individuals who do not make the team.  Such alternatives could include participation in a managerial position with the team.</w:t>
      </w:r>
    </w:p>
    <w:p w:rsidR="00EF6E94" w:rsidRPr="00454869" w:rsidRDefault="00EF6E94" w:rsidP="00454869">
      <w:pPr>
        <w:rPr>
          <w:u w:val="single"/>
        </w:rPr>
      </w:pPr>
    </w:p>
    <w:p w:rsidR="001A09E7" w:rsidRDefault="001A09E7" w:rsidP="00454869">
      <w:pPr>
        <w:rPr>
          <w:u w:val="single"/>
        </w:rPr>
      </w:pPr>
    </w:p>
    <w:p w:rsidR="001A09E7" w:rsidRDefault="001A09E7" w:rsidP="00454869">
      <w:pPr>
        <w:rPr>
          <w:u w:val="single"/>
        </w:rPr>
      </w:pPr>
    </w:p>
    <w:p w:rsidR="00A727BD" w:rsidRDefault="00A727BD" w:rsidP="00454869">
      <w:pPr>
        <w:rPr>
          <w:u w:val="single"/>
        </w:rPr>
      </w:pPr>
    </w:p>
    <w:p w:rsidR="00A727BD" w:rsidRDefault="00A727BD" w:rsidP="00454869">
      <w:pPr>
        <w:rPr>
          <w:u w:val="single"/>
        </w:rPr>
      </w:pPr>
    </w:p>
    <w:p w:rsidR="00A727BD" w:rsidRDefault="00A727BD" w:rsidP="00454869">
      <w:pPr>
        <w:rPr>
          <w:u w:val="single"/>
        </w:rPr>
      </w:pPr>
    </w:p>
    <w:p w:rsidR="00A727BD" w:rsidRDefault="00A727BD" w:rsidP="00454869">
      <w:pPr>
        <w:rPr>
          <w:u w:val="single"/>
        </w:rPr>
      </w:pPr>
    </w:p>
    <w:p w:rsidR="00A727BD" w:rsidRDefault="00A727BD" w:rsidP="00454869">
      <w:pPr>
        <w:rPr>
          <w:u w:val="single"/>
        </w:rPr>
      </w:pPr>
    </w:p>
    <w:p w:rsidR="00A727BD" w:rsidRDefault="00A727BD" w:rsidP="00454869">
      <w:pPr>
        <w:rPr>
          <w:u w:val="single"/>
        </w:rPr>
      </w:pPr>
    </w:p>
    <w:p w:rsidR="00A727BD" w:rsidRDefault="00A727BD" w:rsidP="00454869">
      <w:pPr>
        <w:rPr>
          <w:u w:val="single"/>
        </w:rPr>
      </w:pPr>
    </w:p>
    <w:p w:rsidR="001A09E7" w:rsidRDefault="001A09E7" w:rsidP="00454869">
      <w:pPr>
        <w:rPr>
          <w:u w:val="single"/>
        </w:rPr>
      </w:pPr>
    </w:p>
    <w:p w:rsidR="00454869" w:rsidRDefault="00EF6E94" w:rsidP="00454869">
      <w:pPr>
        <w:rPr>
          <w:u w:val="single"/>
        </w:rPr>
      </w:pPr>
      <w:r w:rsidRPr="00454869">
        <w:rPr>
          <w:u w:val="single"/>
        </w:rPr>
        <w:lastRenderedPageBreak/>
        <w:t xml:space="preserve">Physical/Insurance/Contact Info </w:t>
      </w:r>
    </w:p>
    <w:p w:rsidR="00454869" w:rsidRDefault="00454869" w:rsidP="00454869">
      <w:pPr>
        <w:rPr>
          <w:u w:val="single"/>
        </w:rPr>
      </w:pPr>
    </w:p>
    <w:p w:rsidR="00454869" w:rsidRPr="00745AFE" w:rsidRDefault="00745AFE" w:rsidP="00454869">
      <w:r>
        <w:t>All student-athletes are required to turn in a physical form and an insurance form prior to participation in conditioning, practice, or competition.  Upon selection of team members, coaches should compile contact information, as well as emergency contact information, for all participating student-athletes.  Coaches will have this information available at all times in case of athletic injury or emergency.</w:t>
      </w:r>
    </w:p>
    <w:p w:rsidR="00595C67" w:rsidRPr="00454869" w:rsidRDefault="00595C67" w:rsidP="00454869">
      <w:pPr>
        <w:rPr>
          <w:u w:val="single"/>
        </w:rPr>
      </w:pPr>
    </w:p>
    <w:p w:rsidR="001A09E7" w:rsidRDefault="001A09E7" w:rsidP="00454869">
      <w:pPr>
        <w:rPr>
          <w:u w:val="single"/>
        </w:rPr>
      </w:pPr>
    </w:p>
    <w:p w:rsidR="001A09E7" w:rsidRDefault="001A09E7" w:rsidP="00454869">
      <w:pPr>
        <w:rPr>
          <w:u w:val="single"/>
        </w:rPr>
      </w:pPr>
    </w:p>
    <w:p w:rsidR="00454869" w:rsidRDefault="00595C67" w:rsidP="00454869">
      <w:pPr>
        <w:rPr>
          <w:u w:val="single"/>
        </w:rPr>
      </w:pPr>
      <w:r w:rsidRPr="00454869">
        <w:rPr>
          <w:u w:val="single"/>
        </w:rPr>
        <w:t>Facility Use and Care</w:t>
      </w:r>
    </w:p>
    <w:p w:rsidR="00454869" w:rsidRDefault="00454869" w:rsidP="00454869">
      <w:pPr>
        <w:rPr>
          <w:u w:val="single"/>
        </w:rPr>
      </w:pPr>
    </w:p>
    <w:p w:rsidR="00F65C92" w:rsidRDefault="00253BFA" w:rsidP="00F65C92">
      <w:r>
        <w:t xml:space="preserve">The supervision and care of all facilities are a part of the overall safety and responsibility of each individual coach, as well as the administration.  All equipment and facilities should be inspected daily.  The coach is responsible for checking all </w:t>
      </w:r>
      <w:r w:rsidR="00F65C92">
        <w:t>aspects of the physical facilities where games are to be played at least 15 days before the first contest.  This check should include things such as scoreboards, lights, field equipment, dressing rooms, press box, public address system, benches, goals, gates, public restrooms, etc. Home and visiting locker rooms, offices, etc. should be kept clean and orderly at all times.</w:t>
      </w:r>
    </w:p>
    <w:p w:rsidR="00253BFA" w:rsidRDefault="00253BFA" w:rsidP="00454869"/>
    <w:p w:rsidR="00253BFA" w:rsidRDefault="00253BFA" w:rsidP="00454869">
      <w:r>
        <w:t>Supervision must be provided any time students are on school property using school facilities.  This includes before and after practice and competition when students are in locker rooms</w:t>
      </w:r>
      <w:r w:rsidR="00656E62">
        <w:t xml:space="preserve"> or waiting for rides</w:t>
      </w:r>
      <w:r>
        <w:t>.</w:t>
      </w:r>
      <w:r w:rsidR="00656E62">
        <w:t xml:space="preserve">  Coaches are responsible for the safety and behavior of students from the time they meet until they leave campus.</w:t>
      </w:r>
    </w:p>
    <w:p w:rsidR="00253BFA" w:rsidRDefault="00253BFA" w:rsidP="00454869"/>
    <w:p w:rsidR="00253BFA" w:rsidRDefault="00253BFA" w:rsidP="00454869">
      <w:r>
        <w:t>Members of the faculty may not give permission for non-school use of school facilities.  Any non-school group that uses o</w:t>
      </w:r>
      <w:r w:rsidR="002A4EF5">
        <w:t>ur facility must contact the Stewart County</w:t>
      </w:r>
      <w:r>
        <w:t xml:space="preserve"> Maintenance Department and be approved by the athletic director.</w:t>
      </w:r>
    </w:p>
    <w:p w:rsidR="00253BFA" w:rsidRDefault="00253BFA" w:rsidP="00454869"/>
    <w:p w:rsidR="00454869" w:rsidRPr="00253BFA" w:rsidRDefault="00253BFA" w:rsidP="00454869">
      <w:r>
        <w:t>No keys are to be loaned or duplicated except by permission of the principal and principal designee.  No student manager is to have keys assigned to him/her.</w:t>
      </w:r>
    </w:p>
    <w:p w:rsidR="00656E62" w:rsidRDefault="00656E62" w:rsidP="00454869">
      <w:pPr>
        <w:rPr>
          <w:u w:val="single"/>
        </w:rPr>
      </w:pPr>
    </w:p>
    <w:p w:rsidR="00656E62" w:rsidRDefault="00656E62" w:rsidP="00454869">
      <w:pPr>
        <w:rPr>
          <w:u w:val="single"/>
        </w:rPr>
      </w:pPr>
    </w:p>
    <w:p w:rsidR="00E928CE" w:rsidRPr="00454869" w:rsidRDefault="00E928CE" w:rsidP="00454869">
      <w:pPr>
        <w:rPr>
          <w:u w:val="single"/>
        </w:rPr>
      </w:pPr>
    </w:p>
    <w:p w:rsidR="00667C03" w:rsidRDefault="00656E62" w:rsidP="00656E62">
      <w:pPr>
        <w:rPr>
          <w:b/>
        </w:rPr>
      </w:pPr>
      <w:r>
        <w:br w:type="page"/>
      </w:r>
      <w:r w:rsidRPr="00656E62">
        <w:rPr>
          <w:b/>
        </w:rPr>
        <w:lastRenderedPageBreak/>
        <w:t xml:space="preserve">VII. </w:t>
      </w:r>
      <w:r w:rsidR="00E928CE" w:rsidRPr="00656E62">
        <w:rPr>
          <w:b/>
        </w:rPr>
        <w:t>Emergency Procedures</w:t>
      </w:r>
    </w:p>
    <w:p w:rsidR="00667C03" w:rsidRDefault="00667C03" w:rsidP="00656E62">
      <w:pPr>
        <w:rPr>
          <w:b/>
        </w:rPr>
      </w:pPr>
    </w:p>
    <w:p w:rsidR="00656E62" w:rsidRDefault="00667C03" w:rsidP="00656E62">
      <w:pPr>
        <w:rPr>
          <w:b/>
        </w:rPr>
      </w:pPr>
      <w:r>
        <w:rPr>
          <w:b/>
        </w:rPr>
        <w:tab/>
        <w:t>a.</w:t>
      </w:r>
      <w:r>
        <w:rPr>
          <w:b/>
        </w:rPr>
        <w:tab/>
        <w:t>Emergency Procedures for Athletic Practice Session and Contests</w:t>
      </w:r>
      <w:r>
        <w:rPr>
          <w:b/>
        </w:rPr>
        <w:tab/>
      </w:r>
    </w:p>
    <w:p w:rsidR="00E928CE" w:rsidRPr="00656E62" w:rsidRDefault="00E928CE" w:rsidP="00656E62">
      <w:pPr>
        <w:rPr>
          <w:b/>
        </w:rPr>
      </w:pPr>
    </w:p>
    <w:p w:rsidR="00D64C37" w:rsidRDefault="00667C03" w:rsidP="00667C03">
      <w:pPr>
        <w:ind w:firstLine="720"/>
      </w:pPr>
      <w:r>
        <w:t>b</w:t>
      </w:r>
      <w:r>
        <w:tab/>
      </w:r>
      <w:r w:rsidR="00E928CE">
        <w:t>Extreme weather/Heat Policies</w:t>
      </w:r>
      <w:r w:rsidR="001F6AFF">
        <w:t xml:space="preserve">   </w:t>
      </w:r>
    </w:p>
    <w:p w:rsidR="000E50D2" w:rsidRDefault="000E50D2" w:rsidP="00D64C37">
      <w:pPr>
        <w:pStyle w:val="ListParagraph"/>
        <w:numPr>
          <w:ilvl w:val="1"/>
          <w:numId w:val="17"/>
        </w:numPr>
      </w:pPr>
      <w:r>
        <w:t>By-Law 2.67 – Practice Policy for Heat and Humidity</w:t>
      </w:r>
      <w:r w:rsidR="001F6AFF">
        <w:t xml:space="preserve"> (Appendix)</w:t>
      </w:r>
    </w:p>
    <w:p w:rsidR="000E50D2" w:rsidRDefault="000E50D2" w:rsidP="00D64C37">
      <w:pPr>
        <w:pStyle w:val="ListParagraph"/>
        <w:numPr>
          <w:ilvl w:val="1"/>
          <w:numId w:val="17"/>
        </w:numPr>
      </w:pPr>
      <w:r>
        <w:t>Heat Index Measurement and Record</w:t>
      </w:r>
      <w:r w:rsidR="001F6AFF">
        <w:t xml:space="preserve"> (Appendix)</w:t>
      </w:r>
    </w:p>
    <w:p w:rsidR="00E928CE" w:rsidRDefault="000E50D2" w:rsidP="00D64C37">
      <w:pPr>
        <w:pStyle w:val="ListParagraph"/>
        <w:numPr>
          <w:ilvl w:val="1"/>
          <w:numId w:val="17"/>
        </w:numPr>
      </w:pPr>
      <w:r>
        <w:t>GHSA Heat Policy – Frequently Asked Questions</w:t>
      </w:r>
      <w:r w:rsidR="001F6AFF">
        <w:t xml:space="preserve"> (Appendix)</w:t>
      </w:r>
    </w:p>
    <w:p w:rsidR="000E50D2" w:rsidRDefault="00667C03" w:rsidP="00667C03">
      <w:pPr>
        <w:ind w:firstLine="720"/>
      </w:pPr>
      <w:r>
        <w:t>c.</w:t>
      </w:r>
      <w:r>
        <w:tab/>
      </w:r>
      <w:r w:rsidR="00E928CE">
        <w:t>Concussion</w:t>
      </w:r>
      <w:r w:rsidR="00595C67">
        <w:t>/athletic injuries</w:t>
      </w:r>
    </w:p>
    <w:p w:rsidR="000E50D2" w:rsidRDefault="000E50D2" w:rsidP="000E50D2">
      <w:pPr>
        <w:pStyle w:val="ListParagraph"/>
        <w:numPr>
          <w:ilvl w:val="1"/>
          <w:numId w:val="17"/>
        </w:numPr>
      </w:pPr>
      <w:r>
        <w:t>Student/Parent Concussion Awareness Form</w:t>
      </w:r>
      <w:r w:rsidR="001F6AFF">
        <w:t xml:space="preserve"> (appendix)</w:t>
      </w:r>
    </w:p>
    <w:p w:rsidR="00656E62" w:rsidRDefault="00667C03" w:rsidP="00667C03">
      <w:pPr>
        <w:ind w:firstLine="720"/>
      </w:pPr>
      <w:r>
        <w:t>d.</w:t>
      </w:r>
      <w:r>
        <w:tab/>
      </w:r>
      <w:r w:rsidR="00E928CE">
        <w:t>Crisis Management</w:t>
      </w:r>
    </w:p>
    <w:p w:rsidR="0007317B" w:rsidRDefault="0007317B" w:rsidP="00656E62"/>
    <w:p w:rsidR="0007317B" w:rsidRPr="0007317B" w:rsidRDefault="0007317B" w:rsidP="0007317B">
      <w:pPr>
        <w:pStyle w:val="ListParagraph"/>
        <w:numPr>
          <w:ilvl w:val="0"/>
          <w:numId w:val="22"/>
        </w:numPr>
        <w:rPr>
          <w:b/>
        </w:rPr>
      </w:pPr>
      <w:r w:rsidRPr="0007317B">
        <w:rPr>
          <w:b/>
        </w:rPr>
        <w:t>Emergency Procedures for Athletic Practice Sessions and Contests</w:t>
      </w:r>
    </w:p>
    <w:p w:rsidR="0007317B" w:rsidRDefault="0007317B" w:rsidP="0007317B">
      <w:pPr>
        <w:pStyle w:val="ListParagraph"/>
        <w:ind w:left="1800"/>
      </w:pPr>
      <w:r>
        <w:t>In case of emergency or accident on school grounds or at school activities involving students who, in the opinion of school authorities present require the attention of a physician, the following procedures will be used:</w:t>
      </w:r>
    </w:p>
    <w:p w:rsidR="0007317B" w:rsidRDefault="0007317B" w:rsidP="0007317B">
      <w:pPr>
        <w:pStyle w:val="ListParagraph"/>
        <w:numPr>
          <w:ilvl w:val="0"/>
          <w:numId w:val="23"/>
        </w:numPr>
      </w:pPr>
      <w:r>
        <w:t>The coach will notify the Principal and/or the Athletic Director</w:t>
      </w:r>
    </w:p>
    <w:p w:rsidR="0007317B" w:rsidRDefault="0007317B" w:rsidP="0007317B">
      <w:pPr>
        <w:pStyle w:val="ListParagraph"/>
        <w:numPr>
          <w:ilvl w:val="0"/>
          <w:numId w:val="23"/>
        </w:numPr>
      </w:pPr>
      <w:r>
        <w:t>The coach will notify the parent.</w:t>
      </w:r>
    </w:p>
    <w:p w:rsidR="0007317B" w:rsidRDefault="0007317B" w:rsidP="0007317B">
      <w:pPr>
        <w:pStyle w:val="ListParagraph"/>
        <w:numPr>
          <w:ilvl w:val="0"/>
          <w:numId w:val="23"/>
        </w:numPr>
      </w:pPr>
      <w:r>
        <w:t>The parent will make the decisions regarding transportation of the student and the physician or hospital to be used.</w:t>
      </w:r>
    </w:p>
    <w:p w:rsidR="0007317B" w:rsidRDefault="0007317B" w:rsidP="0007317B">
      <w:pPr>
        <w:pStyle w:val="ListParagraph"/>
        <w:numPr>
          <w:ilvl w:val="0"/>
          <w:numId w:val="23"/>
        </w:numPr>
      </w:pPr>
      <w:r>
        <w:t xml:space="preserve">If neither the parent nor the person designated by the parent to be notified in case of an accident can be reached, the Principal and/or Athletic Director will </w:t>
      </w:r>
      <w:proofErr w:type="gramStart"/>
      <w:r>
        <w:t>make arrangements</w:t>
      </w:r>
      <w:proofErr w:type="gramEnd"/>
      <w:r>
        <w:t xml:space="preserve"> for the transporting the student to the student’s family physician or hospital.</w:t>
      </w:r>
    </w:p>
    <w:p w:rsidR="0007317B" w:rsidRDefault="0007317B" w:rsidP="0007317B">
      <w:pPr>
        <w:pStyle w:val="ListParagraph"/>
        <w:numPr>
          <w:ilvl w:val="0"/>
          <w:numId w:val="23"/>
        </w:numPr>
      </w:pPr>
      <w:r>
        <w:t>In cases involving head injuries, breathing difficulties or loss of consciousness, 911 should be called immediately.  IT IS IMPORTANT ALWAYS TO ERR ON THE SIDE OF CAUTION.</w:t>
      </w:r>
    </w:p>
    <w:p w:rsidR="0007317B" w:rsidRPr="0007317B" w:rsidRDefault="0007317B" w:rsidP="0007317B">
      <w:pPr>
        <w:pStyle w:val="ListParagraph"/>
        <w:numPr>
          <w:ilvl w:val="0"/>
          <w:numId w:val="22"/>
        </w:numPr>
        <w:rPr>
          <w:b/>
        </w:rPr>
      </w:pPr>
      <w:r w:rsidRPr="0007317B">
        <w:rPr>
          <w:b/>
        </w:rPr>
        <w:t>EMERGENCY PLANS FOR CRISIS MANAGEMENT AT ATHLETIC EVENTS</w:t>
      </w:r>
    </w:p>
    <w:p w:rsidR="00091262" w:rsidRDefault="00091262" w:rsidP="0007317B">
      <w:pPr>
        <w:pStyle w:val="ListParagraph"/>
        <w:ind w:left="1800"/>
      </w:pPr>
      <w:r>
        <w:t>The following is information that may be helpful in developing emergency plans at athletic events.</w:t>
      </w:r>
    </w:p>
    <w:p w:rsidR="00091262" w:rsidRDefault="00091262" w:rsidP="0007317B">
      <w:pPr>
        <w:pStyle w:val="ListParagraph"/>
        <w:ind w:left="1800"/>
      </w:pPr>
    </w:p>
    <w:p w:rsidR="00804FA3" w:rsidRDefault="00804FA3" w:rsidP="00091262">
      <w:pPr>
        <w:pStyle w:val="ListParagraph"/>
        <w:ind w:left="1800"/>
        <w:jc w:val="center"/>
        <w:rPr>
          <w:b/>
        </w:rPr>
      </w:pPr>
    </w:p>
    <w:p w:rsidR="0007317B" w:rsidRPr="00091262" w:rsidRDefault="00091262" w:rsidP="00091262">
      <w:pPr>
        <w:pStyle w:val="ListParagraph"/>
        <w:ind w:left="1800"/>
        <w:jc w:val="center"/>
        <w:rPr>
          <w:b/>
        </w:rPr>
      </w:pPr>
      <w:r w:rsidRPr="00091262">
        <w:rPr>
          <w:b/>
        </w:rPr>
        <w:t>Bomb Threats</w:t>
      </w:r>
    </w:p>
    <w:p w:rsidR="00656E62" w:rsidRDefault="00656E62" w:rsidP="0007317B">
      <w:pPr>
        <w:pStyle w:val="ListParagraph"/>
        <w:ind w:left="1800"/>
      </w:pPr>
    </w:p>
    <w:p w:rsidR="00E928CE" w:rsidRDefault="00E928CE" w:rsidP="00656E62"/>
    <w:p w:rsidR="00091262" w:rsidRPr="00091262" w:rsidRDefault="00091262" w:rsidP="00091262">
      <w:pPr>
        <w:pStyle w:val="ListParagraph"/>
        <w:numPr>
          <w:ilvl w:val="1"/>
          <w:numId w:val="5"/>
        </w:numPr>
        <w:rPr>
          <w:b/>
        </w:rPr>
      </w:pPr>
      <w:r>
        <w:t>Remain calm with a steady voice.  Do not alarm the caller.</w:t>
      </w:r>
    </w:p>
    <w:p w:rsidR="00091262" w:rsidRPr="00091262" w:rsidRDefault="00091262" w:rsidP="00091262">
      <w:pPr>
        <w:pStyle w:val="ListParagraph"/>
        <w:numPr>
          <w:ilvl w:val="1"/>
          <w:numId w:val="5"/>
        </w:numPr>
        <w:rPr>
          <w:b/>
        </w:rPr>
      </w:pPr>
      <w:r>
        <w:t>Do not transfer the call because you may lose it.</w:t>
      </w:r>
    </w:p>
    <w:p w:rsidR="00091262" w:rsidRPr="00091262" w:rsidRDefault="00091262" w:rsidP="00091262">
      <w:pPr>
        <w:pStyle w:val="ListParagraph"/>
        <w:numPr>
          <w:ilvl w:val="1"/>
          <w:numId w:val="5"/>
        </w:numPr>
        <w:rPr>
          <w:b/>
        </w:rPr>
      </w:pPr>
      <w:r>
        <w:t>Ask questions:</w:t>
      </w:r>
    </w:p>
    <w:p w:rsidR="00091262" w:rsidRPr="00091262" w:rsidRDefault="00091262" w:rsidP="00091262">
      <w:pPr>
        <w:pStyle w:val="ListParagraph"/>
        <w:numPr>
          <w:ilvl w:val="2"/>
          <w:numId w:val="5"/>
        </w:numPr>
        <w:rPr>
          <w:b/>
        </w:rPr>
      </w:pPr>
      <w:r>
        <w:t>When will it go off?</w:t>
      </w:r>
    </w:p>
    <w:p w:rsidR="00091262" w:rsidRPr="00091262" w:rsidRDefault="00091262" w:rsidP="00091262">
      <w:pPr>
        <w:pStyle w:val="ListParagraph"/>
        <w:numPr>
          <w:ilvl w:val="2"/>
          <w:numId w:val="5"/>
        </w:numPr>
        <w:rPr>
          <w:b/>
        </w:rPr>
      </w:pPr>
      <w:r>
        <w:t>Where is it located?</w:t>
      </w:r>
    </w:p>
    <w:p w:rsidR="00091262" w:rsidRPr="00091262" w:rsidRDefault="00091262" w:rsidP="00091262">
      <w:pPr>
        <w:pStyle w:val="ListParagraph"/>
        <w:numPr>
          <w:ilvl w:val="2"/>
          <w:numId w:val="5"/>
        </w:numPr>
        <w:rPr>
          <w:b/>
        </w:rPr>
      </w:pPr>
      <w:r>
        <w:t>What type of bomb is it?</w:t>
      </w:r>
    </w:p>
    <w:p w:rsidR="00091262" w:rsidRPr="00091262" w:rsidRDefault="00091262" w:rsidP="00091262">
      <w:pPr>
        <w:pStyle w:val="ListParagraph"/>
        <w:numPr>
          <w:ilvl w:val="2"/>
          <w:numId w:val="5"/>
        </w:numPr>
        <w:rPr>
          <w:b/>
        </w:rPr>
      </w:pPr>
      <w:r>
        <w:t>Why are you doing this?</w:t>
      </w:r>
    </w:p>
    <w:p w:rsidR="00091262" w:rsidRPr="00091262" w:rsidRDefault="00091262" w:rsidP="00091262">
      <w:pPr>
        <w:pStyle w:val="ListParagraph"/>
        <w:numPr>
          <w:ilvl w:val="2"/>
          <w:numId w:val="5"/>
        </w:numPr>
        <w:rPr>
          <w:b/>
        </w:rPr>
      </w:pPr>
      <w:r>
        <w:t>Who are you?</w:t>
      </w:r>
    </w:p>
    <w:p w:rsidR="00091262" w:rsidRDefault="00C04319" w:rsidP="00091262">
      <w:pPr>
        <w:ind w:left="3240"/>
        <w:rPr>
          <w:b/>
        </w:rPr>
      </w:pPr>
      <w:r w:rsidRPr="00091262">
        <w:rPr>
          <w:b/>
        </w:rPr>
        <w:br w:type="page"/>
      </w:r>
    </w:p>
    <w:p w:rsidR="00091262" w:rsidRPr="00804FA3" w:rsidRDefault="00091262" w:rsidP="00804FA3">
      <w:pPr>
        <w:rPr>
          <w:b/>
        </w:rPr>
      </w:pPr>
    </w:p>
    <w:p w:rsidR="00091262" w:rsidRDefault="00091262" w:rsidP="00091262">
      <w:pPr>
        <w:ind w:left="3240"/>
        <w:rPr>
          <w:b/>
        </w:rPr>
      </w:pPr>
    </w:p>
    <w:p w:rsidR="00804FA3" w:rsidRDefault="00804FA3" w:rsidP="00804FA3">
      <w:pPr>
        <w:pStyle w:val="ListParagraph"/>
        <w:numPr>
          <w:ilvl w:val="1"/>
          <w:numId w:val="5"/>
        </w:numPr>
      </w:pPr>
      <w:r>
        <w:t>Keep the caller on the phone and take notes</w:t>
      </w:r>
    </w:p>
    <w:p w:rsidR="00804FA3" w:rsidRDefault="00804FA3" w:rsidP="00804FA3">
      <w:pPr>
        <w:pStyle w:val="ListParagraph"/>
        <w:numPr>
          <w:ilvl w:val="2"/>
          <w:numId w:val="5"/>
        </w:numPr>
      </w:pPr>
      <w:r>
        <w:t>Time the call is initiated.</w:t>
      </w:r>
    </w:p>
    <w:p w:rsidR="00804FA3" w:rsidRDefault="00804FA3" w:rsidP="00804FA3">
      <w:pPr>
        <w:pStyle w:val="ListParagraph"/>
        <w:numPr>
          <w:ilvl w:val="2"/>
          <w:numId w:val="5"/>
        </w:numPr>
      </w:pPr>
      <w:r>
        <w:t>Exact words of the caller.</w:t>
      </w:r>
    </w:p>
    <w:p w:rsidR="00804FA3" w:rsidRDefault="00804FA3" w:rsidP="00804FA3">
      <w:pPr>
        <w:pStyle w:val="ListParagraph"/>
        <w:numPr>
          <w:ilvl w:val="2"/>
          <w:numId w:val="5"/>
        </w:numPr>
      </w:pPr>
      <w:r>
        <w:t>Is there an accent?  Voice, tone and pitch</w:t>
      </w:r>
    </w:p>
    <w:p w:rsidR="00804FA3" w:rsidRDefault="00804FA3" w:rsidP="00804FA3">
      <w:pPr>
        <w:pStyle w:val="ListParagraph"/>
        <w:numPr>
          <w:ilvl w:val="2"/>
          <w:numId w:val="5"/>
        </w:numPr>
      </w:pPr>
      <w:r>
        <w:t>Is the voice familiar?</w:t>
      </w:r>
    </w:p>
    <w:p w:rsidR="00804FA3" w:rsidRDefault="00804FA3" w:rsidP="00804FA3">
      <w:pPr>
        <w:pStyle w:val="ListParagraph"/>
        <w:numPr>
          <w:ilvl w:val="2"/>
          <w:numId w:val="5"/>
        </w:numPr>
      </w:pPr>
      <w:r>
        <w:t>Any background noises?</w:t>
      </w:r>
    </w:p>
    <w:p w:rsidR="00804FA3" w:rsidRDefault="00804FA3" w:rsidP="00804FA3">
      <w:pPr>
        <w:pStyle w:val="ListParagraph"/>
        <w:numPr>
          <w:ilvl w:val="2"/>
          <w:numId w:val="5"/>
        </w:numPr>
      </w:pPr>
      <w:r>
        <w:t>Time the call is terminated.</w:t>
      </w:r>
    </w:p>
    <w:p w:rsidR="00804FA3" w:rsidRDefault="00804FA3" w:rsidP="00804FA3">
      <w:pPr>
        <w:pStyle w:val="ListParagraph"/>
        <w:numPr>
          <w:ilvl w:val="1"/>
          <w:numId w:val="5"/>
        </w:numPr>
      </w:pPr>
      <w:r>
        <w:t>Call 911</w:t>
      </w:r>
    </w:p>
    <w:p w:rsidR="00804FA3" w:rsidRDefault="00804FA3" w:rsidP="00804FA3">
      <w:pPr>
        <w:pStyle w:val="ListParagraph"/>
        <w:numPr>
          <w:ilvl w:val="1"/>
          <w:numId w:val="5"/>
        </w:numPr>
      </w:pPr>
      <w:r>
        <w:t>Contact the Principal and Athletic Director immediately.</w:t>
      </w:r>
    </w:p>
    <w:p w:rsidR="00804FA3" w:rsidRDefault="00804FA3" w:rsidP="00804FA3">
      <w:pPr>
        <w:pStyle w:val="ListParagraph"/>
        <w:numPr>
          <w:ilvl w:val="1"/>
          <w:numId w:val="5"/>
        </w:numPr>
      </w:pPr>
      <w:r>
        <w:rPr>
          <w:b/>
        </w:rPr>
        <w:t xml:space="preserve">Do Not </w:t>
      </w:r>
      <w:r>
        <w:t>inform the crowd unless it is necessary.</w:t>
      </w:r>
    </w:p>
    <w:p w:rsidR="00804FA3" w:rsidRDefault="00804FA3" w:rsidP="00804FA3">
      <w:pPr>
        <w:pStyle w:val="ListParagraph"/>
        <w:numPr>
          <w:ilvl w:val="1"/>
          <w:numId w:val="5"/>
        </w:numPr>
      </w:pPr>
      <w:r>
        <w:t>Work with emergency response team when they arrive:</w:t>
      </w:r>
    </w:p>
    <w:p w:rsidR="00804FA3" w:rsidRDefault="00804FA3" w:rsidP="00804FA3">
      <w:pPr>
        <w:pStyle w:val="ListParagraph"/>
        <w:numPr>
          <w:ilvl w:val="2"/>
          <w:numId w:val="5"/>
        </w:numPr>
      </w:pPr>
      <w:r>
        <w:t>Accompany officials in a search if needed.</w:t>
      </w:r>
    </w:p>
    <w:p w:rsidR="00804FA3" w:rsidRDefault="00804FA3" w:rsidP="00804FA3">
      <w:pPr>
        <w:pStyle w:val="ListParagraph"/>
        <w:numPr>
          <w:ilvl w:val="2"/>
          <w:numId w:val="5"/>
        </w:numPr>
      </w:pPr>
      <w:r>
        <w:t>Look for suspicious vehicles outside.</w:t>
      </w:r>
    </w:p>
    <w:p w:rsidR="00804FA3" w:rsidRDefault="00804FA3" w:rsidP="00804FA3">
      <w:pPr>
        <w:pStyle w:val="ListParagraph"/>
        <w:numPr>
          <w:ilvl w:val="2"/>
          <w:numId w:val="5"/>
        </w:numPr>
      </w:pPr>
      <w:r>
        <w:t>Do Not touch suspicious objects.</w:t>
      </w:r>
    </w:p>
    <w:p w:rsidR="00804FA3" w:rsidRDefault="00804FA3" w:rsidP="00804FA3">
      <w:pPr>
        <w:pStyle w:val="ListParagraph"/>
        <w:numPr>
          <w:ilvl w:val="1"/>
          <w:numId w:val="5"/>
        </w:numPr>
      </w:pPr>
      <w:r>
        <w:t>Determine whether to evacuate people from the premises.</w:t>
      </w:r>
    </w:p>
    <w:p w:rsidR="00804FA3" w:rsidRDefault="00804FA3" w:rsidP="00804FA3">
      <w:pPr>
        <w:pStyle w:val="ListParagraph"/>
        <w:numPr>
          <w:ilvl w:val="1"/>
          <w:numId w:val="5"/>
        </w:numPr>
      </w:pPr>
      <w:r>
        <w:rPr>
          <w:b/>
        </w:rPr>
        <w:t xml:space="preserve">DON’T PANIC!  </w:t>
      </w:r>
      <w:r>
        <w:t>Well thought out decisions need to be made.</w:t>
      </w:r>
    </w:p>
    <w:p w:rsidR="00630073" w:rsidRDefault="00630073" w:rsidP="00804FA3"/>
    <w:p w:rsidR="00630073" w:rsidRDefault="00630073" w:rsidP="00804FA3"/>
    <w:p w:rsidR="00804FA3" w:rsidRDefault="00804FA3" w:rsidP="00804FA3"/>
    <w:p w:rsidR="00630073" w:rsidRDefault="00804FA3" w:rsidP="00804FA3">
      <w:pPr>
        <w:jc w:val="center"/>
        <w:rPr>
          <w:b/>
        </w:rPr>
      </w:pPr>
      <w:r>
        <w:rPr>
          <w:b/>
        </w:rPr>
        <w:t>SHOTS FIRED INSIDE</w:t>
      </w:r>
    </w:p>
    <w:p w:rsidR="00630073" w:rsidRDefault="00630073" w:rsidP="00630073">
      <w:pPr>
        <w:pStyle w:val="ListParagraph"/>
        <w:numPr>
          <w:ilvl w:val="0"/>
          <w:numId w:val="30"/>
        </w:numPr>
      </w:pPr>
      <w:proofErr w:type="gramStart"/>
      <w:r>
        <w:t>Call  911</w:t>
      </w:r>
      <w:proofErr w:type="gramEnd"/>
    </w:p>
    <w:p w:rsidR="00630073" w:rsidRDefault="00630073" w:rsidP="00630073">
      <w:pPr>
        <w:pStyle w:val="ListParagraph"/>
        <w:numPr>
          <w:ilvl w:val="0"/>
          <w:numId w:val="30"/>
        </w:numPr>
      </w:pPr>
      <w:r>
        <w:t>Remain calm and observant.  Be ready to describe the shooter and the weapon.</w:t>
      </w:r>
    </w:p>
    <w:p w:rsidR="00630073" w:rsidRDefault="00630073" w:rsidP="00630073">
      <w:pPr>
        <w:pStyle w:val="ListParagraph"/>
        <w:numPr>
          <w:ilvl w:val="0"/>
          <w:numId w:val="30"/>
        </w:numPr>
      </w:pPr>
      <w:r>
        <w:t>Security personnel should move spectators and students away from the danger area and as far away as possible.</w:t>
      </w:r>
    </w:p>
    <w:p w:rsidR="00630073" w:rsidRDefault="00630073" w:rsidP="00630073">
      <w:pPr>
        <w:pStyle w:val="ListParagraph"/>
        <w:numPr>
          <w:ilvl w:val="0"/>
          <w:numId w:val="30"/>
        </w:numPr>
      </w:pPr>
      <w:r>
        <w:t>If movement is not possible, lie down on the bleachers or floor until the shooting stops.</w:t>
      </w:r>
    </w:p>
    <w:p w:rsidR="00630073" w:rsidRDefault="00630073" w:rsidP="00630073">
      <w:pPr>
        <w:pStyle w:val="ListParagraph"/>
        <w:numPr>
          <w:ilvl w:val="0"/>
          <w:numId w:val="30"/>
        </w:numPr>
      </w:pPr>
      <w:r>
        <w:t>Do not confront the shooter.</w:t>
      </w:r>
    </w:p>
    <w:p w:rsidR="00630073" w:rsidRDefault="00630073" w:rsidP="00630073">
      <w:pPr>
        <w:pStyle w:val="ListParagraph"/>
        <w:numPr>
          <w:ilvl w:val="0"/>
          <w:numId w:val="30"/>
        </w:numPr>
      </w:pPr>
      <w:r>
        <w:t>Check students and spectators for injuries when the shooting ceases.</w:t>
      </w:r>
    </w:p>
    <w:p w:rsidR="00630073" w:rsidRDefault="00630073" w:rsidP="00630073">
      <w:pPr>
        <w:pStyle w:val="ListParagraph"/>
        <w:numPr>
          <w:ilvl w:val="0"/>
          <w:numId w:val="30"/>
        </w:numPr>
      </w:pPr>
      <w:r>
        <w:t>Be ready to describe the details and request emergency medical aid if needed.</w:t>
      </w:r>
    </w:p>
    <w:p w:rsidR="00630073" w:rsidRDefault="00630073" w:rsidP="00630073">
      <w:pPr>
        <w:pStyle w:val="ListParagraph"/>
        <w:numPr>
          <w:ilvl w:val="0"/>
          <w:numId w:val="30"/>
        </w:numPr>
      </w:pPr>
      <w:r>
        <w:t>Remove students and spectators to a safe and secure area.</w:t>
      </w:r>
    </w:p>
    <w:p w:rsidR="00630073" w:rsidRDefault="00630073" w:rsidP="00630073">
      <w:pPr>
        <w:pStyle w:val="ListParagraph"/>
        <w:numPr>
          <w:ilvl w:val="0"/>
          <w:numId w:val="30"/>
        </w:numPr>
      </w:pPr>
      <w:r>
        <w:t>Meet emergency responders and assist them to the scene.</w:t>
      </w:r>
    </w:p>
    <w:p w:rsidR="00630073" w:rsidRDefault="00630073" w:rsidP="00630073">
      <w:pPr>
        <w:pStyle w:val="ListParagraph"/>
        <w:numPr>
          <w:ilvl w:val="0"/>
          <w:numId w:val="30"/>
        </w:numPr>
      </w:pPr>
      <w:r>
        <w:t>Work with emergency personnel to ensure safety.</w:t>
      </w:r>
    </w:p>
    <w:p w:rsidR="00630073" w:rsidRDefault="00630073" w:rsidP="00630073">
      <w:pPr>
        <w:pStyle w:val="ListParagraph"/>
        <w:numPr>
          <w:ilvl w:val="0"/>
          <w:numId w:val="30"/>
        </w:numPr>
      </w:pPr>
      <w:r>
        <w:t>Contact parents when needed.</w:t>
      </w:r>
    </w:p>
    <w:p w:rsidR="00630073" w:rsidRDefault="00630073" w:rsidP="00630073">
      <w:pPr>
        <w:pStyle w:val="ListParagraph"/>
        <w:numPr>
          <w:ilvl w:val="0"/>
          <w:numId w:val="30"/>
        </w:numPr>
      </w:pPr>
      <w:r>
        <w:t>After the incident, write a thorough report as soon as possible.</w:t>
      </w:r>
    </w:p>
    <w:p w:rsidR="00630073" w:rsidRDefault="00630073" w:rsidP="00630073">
      <w:pPr>
        <w:pStyle w:val="ListParagraph"/>
        <w:numPr>
          <w:ilvl w:val="0"/>
          <w:numId w:val="30"/>
        </w:numPr>
      </w:pPr>
      <w:r>
        <w:t>Specify date, time, names, addresses, witnesses, and statements.</w:t>
      </w:r>
    </w:p>
    <w:p w:rsidR="00630073" w:rsidRDefault="00630073" w:rsidP="00630073">
      <w:pPr>
        <w:pStyle w:val="ListParagraph"/>
        <w:numPr>
          <w:ilvl w:val="0"/>
          <w:numId w:val="30"/>
        </w:numPr>
      </w:pPr>
      <w:r>
        <w:t>Check for photographs and video taken by anyone.</w:t>
      </w:r>
    </w:p>
    <w:p w:rsidR="00630073" w:rsidRDefault="00630073" w:rsidP="00630073"/>
    <w:p w:rsidR="00804FA3" w:rsidRPr="00630073" w:rsidRDefault="00804FA3" w:rsidP="00630073">
      <w:pPr>
        <w:ind w:left="2160"/>
      </w:pPr>
    </w:p>
    <w:p w:rsidR="00804FA3" w:rsidRPr="00804FA3" w:rsidRDefault="00804FA3" w:rsidP="00804FA3">
      <w:pPr>
        <w:jc w:val="center"/>
        <w:rPr>
          <w:b/>
        </w:rPr>
      </w:pPr>
    </w:p>
    <w:p w:rsidR="00804FA3" w:rsidRDefault="00804FA3" w:rsidP="00804FA3">
      <w:pPr>
        <w:pStyle w:val="ListParagraph"/>
        <w:ind w:left="2160"/>
      </w:pPr>
    </w:p>
    <w:p w:rsidR="00804FA3" w:rsidRDefault="00804FA3" w:rsidP="00804FA3"/>
    <w:p w:rsidR="00804FA3" w:rsidRDefault="00804FA3" w:rsidP="00804FA3">
      <w:pPr>
        <w:ind w:left="1800"/>
      </w:pPr>
    </w:p>
    <w:p w:rsidR="00804FA3" w:rsidRDefault="00804FA3" w:rsidP="00804FA3">
      <w:pPr>
        <w:ind w:left="1800"/>
      </w:pPr>
    </w:p>
    <w:p w:rsidR="00804FA3" w:rsidRDefault="00804FA3" w:rsidP="00804FA3">
      <w:pPr>
        <w:ind w:left="1800"/>
      </w:pPr>
    </w:p>
    <w:p w:rsidR="00804FA3" w:rsidRDefault="00804FA3" w:rsidP="00804FA3">
      <w:pPr>
        <w:ind w:left="1800"/>
      </w:pPr>
    </w:p>
    <w:p w:rsidR="00630073" w:rsidRDefault="00630073" w:rsidP="00630073">
      <w:pPr>
        <w:ind w:left="1800"/>
        <w:jc w:val="center"/>
        <w:rPr>
          <w:b/>
        </w:rPr>
      </w:pPr>
      <w:r>
        <w:rPr>
          <w:b/>
        </w:rPr>
        <w:lastRenderedPageBreak/>
        <w:t>SHOTS FIRED OUTSIDE</w:t>
      </w:r>
    </w:p>
    <w:p w:rsidR="00630073" w:rsidRDefault="00630073" w:rsidP="00630073">
      <w:pPr>
        <w:pStyle w:val="ListParagraph"/>
        <w:numPr>
          <w:ilvl w:val="0"/>
          <w:numId w:val="31"/>
        </w:numPr>
      </w:pPr>
      <w:r>
        <w:t>Call 911.</w:t>
      </w:r>
    </w:p>
    <w:p w:rsidR="00630073" w:rsidRDefault="00630073" w:rsidP="00630073">
      <w:pPr>
        <w:pStyle w:val="ListParagraph"/>
        <w:numPr>
          <w:ilvl w:val="0"/>
          <w:numId w:val="31"/>
        </w:numPr>
      </w:pPr>
      <w:r>
        <w:t>Remain calm and observant.  Be ready to describe the shooter, the weapon, vehicle tag number, etc. to police.</w:t>
      </w:r>
    </w:p>
    <w:p w:rsidR="00630073" w:rsidRDefault="00630073" w:rsidP="00630073">
      <w:pPr>
        <w:pStyle w:val="ListParagraph"/>
        <w:numPr>
          <w:ilvl w:val="0"/>
          <w:numId w:val="31"/>
        </w:numPr>
      </w:pPr>
      <w:r>
        <w:t>Tell students and spectators to lie on the ground immediately and remain until the shooting stops.  Stadium spectators lie in the bleachers or move to a safe area.</w:t>
      </w:r>
    </w:p>
    <w:p w:rsidR="00630073" w:rsidRDefault="00630073" w:rsidP="00630073">
      <w:pPr>
        <w:pStyle w:val="ListParagraph"/>
        <w:numPr>
          <w:ilvl w:val="0"/>
          <w:numId w:val="31"/>
        </w:numPr>
      </w:pPr>
      <w:r>
        <w:t>Check students and spectators for injuries when the shooting ceases.</w:t>
      </w:r>
    </w:p>
    <w:p w:rsidR="00630073" w:rsidRDefault="00630073" w:rsidP="00630073">
      <w:pPr>
        <w:pStyle w:val="ListParagraph"/>
        <w:numPr>
          <w:ilvl w:val="0"/>
          <w:numId w:val="31"/>
        </w:numPr>
      </w:pPr>
      <w:r>
        <w:t>Be ready to describe the details and request emergency medical aid if needed.</w:t>
      </w:r>
    </w:p>
    <w:p w:rsidR="002B5E95" w:rsidRDefault="00630073" w:rsidP="00630073">
      <w:pPr>
        <w:pStyle w:val="ListParagraph"/>
        <w:numPr>
          <w:ilvl w:val="0"/>
          <w:numId w:val="31"/>
        </w:numPr>
      </w:pPr>
      <w:r>
        <w:t>Remove students and spectators</w:t>
      </w:r>
      <w:r w:rsidR="002B5E95">
        <w:t xml:space="preserve"> to a safe and secure area.</w:t>
      </w:r>
    </w:p>
    <w:p w:rsidR="002B5E95" w:rsidRDefault="002B5E95" w:rsidP="00630073">
      <w:pPr>
        <w:pStyle w:val="ListParagraph"/>
        <w:numPr>
          <w:ilvl w:val="0"/>
          <w:numId w:val="31"/>
        </w:numPr>
      </w:pPr>
      <w:r>
        <w:t>Meet emergency responders and assist them to the scene.</w:t>
      </w:r>
    </w:p>
    <w:p w:rsidR="002B5E95" w:rsidRDefault="002B5E95" w:rsidP="002B5E95">
      <w:pPr>
        <w:pStyle w:val="ListParagraph"/>
        <w:numPr>
          <w:ilvl w:val="0"/>
          <w:numId w:val="31"/>
        </w:numPr>
      </w:pPr>
      <w:r>
        <w:t>Work with emergency personnel to ensure safety.</w:t>
      </w:r>
    </w:p>
    <w:p w:rsidR="002B5E95" w:rsidRDefault="002B5E95" w:rsidP="002B5E95">
      <w:pPr>
        <w:pStyle w:val="ListParagraph"/>
        <w:numPr>
          <w:ilvl w:val="0"/>
          <w:numId w:val="31"/>
        </w:numPr>
      </w:pPr>
      <w:r>
        <w:t>Contact parent when needed.</w:t>
      </w:r>
    </w:p>
    <w:p w:rsidR="002B5E95" w:rsidRDefault="002B5E95" w:rsidP="002B5E95">
      <w:pPr>
        <w:pStyle w:val="ListParagraph"/>
        <w:numPr>
          <w:ilvl w:val="0"/>
          <w:numId w:val="31"/>
        </w:numPr>
      </w:pPr>
      <w:r>
        <w:t>After the incident, write a thorough report as soon as possible.  Specify dates, times, names, addresses, and include statements.</w:t>
      </w:r>
    </w:p>
    <w:p w:rsidR="00804FA3" w:rsidRPr="00630073" w:rsidRDefault="002B5E95" w:rsidP="002B5E95">
      <w:pPr>
        <w:pStyle w:val="ListParagraph"/>
        <w:numPr>
          <w:ilvl w:val="0"/>
          <w:numId w:val="31"/>
        </w:numPr>
      </w:pPr>
      <w:r>
        <w:t>Check for photographs and video taken by anyone.</w:t>
      </w:r>
    </w:p>
    <w:p w:rsidR="00804FA3" w:rsidRDefault="00804FA3" w:rsidP="00804FA3">
      <w:pPr>
        <w:ind w:left="1800"/>
      </w:pPr>
    </w:p>
    <w:p w:rsidR="00804FA3" w:rsidRDefault="00804FA3" w:rsidP="00804FA3">
      <w:pPr>
        <w:ind w:left="1800"/>
      </w:pPr>
    </w:p>
    <w:p w:rsidR="00804FA3" w:rsidRDefault="00804FA3" w:rsidP="00804FA3">
      <w:pPr>
        <w:ind w:left="1800"/>
      </w:pPr>
    </w:p>
    <w:p w:rsidR="00804FA3" w:rsidRDefault="00804FA3" w:rsidP="00804FA3">
      <w:pPr>
        <w:ind w:left="1800"/>
      </w:pPr>
    </w:p>
    <w:p w:rsidR="00804FA3" w:rsidRDefault="00804FA3" w:rsidP="00804FA3">
      <w:pPr>
        <w:ind w:left="1800"/>
      </w:pPr>
    </w:p>
    <w:p w:rsidR="00804FA3" w:rsidRDefault="00804FA3" w:rsidP="00804FA3">
      <w:pPr>
        <w:ind w:left="1800"/>
      </w:pPr>
    </w:p>
    <w:p w:rsidR="00804FA3" w:rsidRDefault="00804FA3" w:rsidP="00804FA3">
      <w:pPr>
        <w:ind w:left="1800"/>
      </w:pPr>
    </w:p>
    <w:p w:rsidR="00804FA3" w:rsidRDefault="00804FA3" w:rsidP="00804FA3">
      <w:pPr>
        <w:ind w:left="1800"/>
      </w:pPr>
    </w:p>
    <w:p w:rsidR="00804FA3" w:rsidRDefault="00804FA3" w:rsidP="00804FA3">
      <w:pPr>
        <w:ind w:left="1800"/>
      </w:pPr>
    </w:p>
    <w:p w:rsidR="00804FA3" w:rsidRDefault="00804FA3" w:rsidP="00804FA3">
      <w:pPr>
        <w:ind w:left="1800"/>
      </w:pPr>
    </w:p>
    <w:p w:rsidR="00804FA3" w:rsidRDefault="00804FA3" w:rsidP="00804FA3">
      <w:pPr>
        <w:ind w:left="1800"/>
      </w:pPr>
    </w:p>
    <w:p w:rsidR="00804FA3" w:rsidRDefault="00804FA3" w:rsidP="00804FA3">
      <w:pPr>
        <w:ind w:left="1800"/>
      </w:pPr>
    </w:p>
    <w:p w:rsidR="00804FA3" w:rsidRDefault="00804FA3" w:rsidP="00804FA3">
      <w:pPr>
        <w:ind w:left="1800"/>
      </w:pPr>
    </w:p>
    <w:p w:rsidR="002B5E95" w:rsidRDefault="002B5E95" w:rsidP="00804FA3">
      <w:pPr>
        <w:ind w:left="1800"/>
      </w:pPr>
    </w:p>
    <w:p w:rsidR="002B5E95" w:rsidRDefault="002B5E95" w:rsidP="00804FA3">
      <w:pPr>
        <w:ind w:left="1800"/>
      </w:pPr>
    </w:p>
    <w:p w:rsidR="002B5E95" w:rsidRDefault="002B5E95" w:rsidP="00804FA3">
      <w:pPr>
        <w:ind w:left="1800"/>
      </w:pPr>
    </w:p>
    <w:p w:rsidR="002B5E95" w:rsidRDefault="002B5E95" w:rsidP="00804FA3">
      <w:pPr>
        <w:ind w:left="1800"/>
      </w:pPr>
    </w:p>
    <w:p w:rsidR="002B5E95" w:rsidRDefault="002B5E95" w:rsidP="00804FA3">
      <w:pPr>
        <w:ind w:left="1800"/>
      </w:pPr>
    </w:p>
    <w:p w:rsidR="002B5E95" w:rsidRDefault="002B5E95" w:rsidP="00804FA3">
      <w:pPr>
        <w:ind w:left="1800"/>
      </w:pPr>
    </w:p>
    <w:p w:rsidR="002B5E95" w:rsidRDefault="002B5E95" w:rsidP="00804FA3">
      <w:pPr>
        <w:ind w:left="1800"/>
      </w:pPr>
    </w:p>
    <w:p w:rsidR="002B5E95" w:rsidRDefault="002B5E95" w:rsidP="00804FA3">
      <w:pPr>
        <w:ind w:left="1800"/>
      </w:pPr>
    </w:p>
    <w:p w:rsidR="00804FA3" w:rsidRDefault="00804FA3" w:rsidP="00804FA3">
      <w:pPr>
        <w:ind w:left="1800"/>
      </w:pPr>
    </w:p>
    <w:p w:rsidR="00804FA3" w:rsidRDefault="00804FA3" w:rsidP="00804FA3">
      <w:pPr>
        <w:ind w:left="1800"/>
      </w:pPr>
    </w:p>
    <w:p w:rsidR="00804FA3" w:rsidRDefault="00804FA3" w:rsidP="00804FA3">
      <w:pPr>
        <w:ind w:left="1800"/>
      </w:pPr>
    </w:p>
    <w:p w:rsidR="00804FA3" w:rsidRDefault="00804FA3" w:rsidP="00804FA3">
      <w:pPr>
        <w:ind w:left="1800"/>
      </w:pPr>
    </w:p>
    <w:p w:rsidR="00804FA3" w:rsidRDefault="00804FA3" w:rsidP="00804FA3">
      <w:pPr>
        <w:ind w:left="1800"/>
      </w:pPr>
    </w:p>
    <w:p w:rsidR="00804FA3" w:rsidRDefault="00804FA3" w:rsidP="00804FA3">
      <w:pPr>
        <w:ind w:left="1800"/>
      </w:pPr>
    </w:p>
    <w:p w:rsidR="00804FA3" w:rsidRDefault="00804FA3" w:rsidP="00804FA3">
      <w:pPr>
        <w:ind w:left="1800"/>
      </w:pPr>
    </w:p>
    <w:p w:rsidR="00804FA3" w:rsidRDefault="00804FA3" w:rsidP="00804FA3">
      <w:pPr>
        <w:ind w:left="1800"/>
      </w:pPr>
    </w:p>
    <w:p w:rsidR="00804FA3" w:rsidRDefault="00804FA3" w:rsidP="00804FA3">
      <w:pPr>
        <w:ind w:left="1800"/>
      </w:pPr>
    </w:p>
    <w:p w:rsidR="00091262" w:rsidRPr="00804FA3" w:rsidRDefault="00091262" w:rsidP="00804FA3">
      <w:pPr>
        <w:ind w:left="1800"/>
      </w:pPr>
    </w:p>
    <w:p w:rsidR="00091262" w:rsidRDefault="00091262" w:rsidP="00091262">
      <w:pPr>
        <w:ind w:left="3240"/>
        <w:rPr>
          <w:b/>
        </w:rPr>
      </w:pPr>
    </w:p>
    <w:p w:rsidR="00910216" w:rsidRPr="00091262" w:rsidRDefault="00656E62" w:rsidP="00091262">
      <w:pPr>
        <w:ind w:left="3240"/>
        <w:rPr>
          <w:b/>
        </w:rPr>
      </w:pPr>
      <w:r w:rsidRPr="00091262">
        <w:rPr>
          <w:b/>
        </w:rPr>
        <w:lastRenderedPageBreak/>
        <w:t xml:space="preserve">VIII. </w:t>
      </w:r>
      <w:r w:rsidR="00EF6E94" w:rsidRPr="00091262">
        <w:rPr>
          <w:b/>
        </w:rPr>
        <w:t>Booster Club Information</w:t>
      </w:r>
    </w:p>
    <w:p w:rsidR="00910216" w:rsidRDefault="00910216" w:rsidP="00656E62">
      <w:pPr>
        <w:rPr>
          <w:b/>
        </w:rPr>
      </w:pPr>
    </w:p>
    <w:p w:rsidR="00910216" w:rsidRDefault="00910216" w:rsidP="00656E62">
      <w:pPr>
        <w:rPr>
          <w:b/>
        </w:rPr>
      </w:pPr>
    </w:p>
    <w:p w:rsidR="00910216" w:rsidRDefault="00694199" w:rsidP="00656E62">
      <w:pPr>
        <w:rPr>
          <w:b/>
        </w:rPr>
      </w:pPr>
      <w:r>
        <w:rPr>
          <w:b/>
        </w:rPr>
        <w:t xml:space="preserve">a. </w:t>
      </w:r>
      <w:r w:rsidR="00910216">
        <w:rPr>
          <w:b/>
        </w:rPr>
        <w:t>Purpose</w:t>
      </w:r>
      <w:r w:rsidR="006F4A52">
        <w:rPr>
          <w:b/>
        </w:rPr>
        <w:t xml:space="preserve"> and Proposal </w:t>
      </w:r>
    </w:p>
    <w:p w:rsidR="00910216" w:rsidRDefault="00910216" w:rsidP="00656E62">
      <w:pPr>
        <w:rPr>
          <w:b/>
        </w:rPr>
      </w:pPr>
    </w:p>
    <w:p w:rsidR="00910216" w:rsidRDefault="00910216" w:rsidP="00656E62">
      <w:pPr>
        <w:rPr>
          <w:b/>
        </w:rPr>
      </w:pPr>
    </w:p>
    <w:p w:rsidR="00723DE9" w:rsidRDefault="00723DE9" w:rsidP="00910216">
      <w:pPr>
        <w:jc w:val="center"/>
        <w:rPr>
          <w:b/>
        </w:rPr>
      </w:pPr>
    </w:p>
    <w:p w:rsidR="00910216" w:rsidRDefault="00B35940" w:rsidP="00910216">
      <w:pPr>
        <w:jc w:val="center"/>
        <w:rPr>
          <w:b/>
        </w:rPr>
      </w:pPr>
      <w:r>
        <w:rPr>
          <w:b/>
        </w:rPr>
        <w:t>Stewart County Royal Knight</w:t>
      </w:r>
      <w:r w:rsidR="00910216">
        <w:rPr>
          <w:b/>
        </w:rPr>
        <w:t xml:space="preserve"> Booster Club</w:t>
      </w:r>
    </w:p>
    <w:p w:rsidR="00910216" w:rsidRDefault="00910216" w:rsidP="00910216">
      <w:pPr>
        <w:jc w:val="center"/>
        <w:rPr>
          <w:b/>
        </w:rPr>
      </w:pPr>
    </w:p>
    <w:p w:rsidR="00910216" w:rsidRDefault="00B35940" w:rsidP="00910216">
      <w:pPr>
        <w:spacing w:line="360" w:lineRule="auto"/>
      </w:pPr>
      <w:r>
        <w:t>The Stewart County Royal Knight</w:t>
      </w:r>
      <w:r w:rsidR="00910216">
        <w:t xml:space="preserve"> Booster Club is a nonprofit organization of interested parents and supporters who voluntarily assist to advance interscholastic athletics.  The purpose of the club is as follows:</w:t>
      </w:r>
    </w:p>
    <w:p w:rsidR="00910216" w:rsidRDefault="00910216" w:rsidP="00910216">
      <w:pPr>
        <w:pStyle w:val="ListParagraph"/>
        <w:numPr>
          <w:ilvl w:val="0"/>
          <w:numId w:val="21"/>
        </w:numPr>
        <w:spacing w:after="200" w:line="360" w:lineRule="auto"/>
      </w:pPr>
      <w:r>
        <w:t>To engender, foster and promote the athletic program, school spirit, and communit</w:t>
      </w:r>
      <w:r w:rsidR="00B35940">
        <w:t>y involvement related to Stewart County High School and Stewart County</w:t>
      </w:r>
      <w:r>
        <w:t xml:space="preserve"> Middle School</w:t>
      </w:r>
    </w:p>
    <w:p w:rsidR="00910216" w:rsidRDefault="00910216" w:rsidP="00910216">
      <w:pPr>
        <w:pStyle w:val="ListParagraph"/>
        <w:numPr>
          <w:ilvl w:val="0"/>
          <w:numId w:val="21"/>
        </w:numPr>
        <w:spacing w:after="200" w:line="360" w:lineRule="auto"/>
      </w:pPr>
      <w:r>
        <w:t>To assist and support the School Administration, faculty members and community coaches involved in the administration and conduct of the interscholastic athletic program</w:t>
      </w:r>
    </w:p>
    <w:p w:rsidR="00910216" w:rsidRPr="00F94214" w:rsidRDefault="00910216" w:rsidP="00910216">
      <w:pPr>
        <w:pStyle w:val="ListParagraph"/>
        <w:numPr>
          <w:ilvl w:val="0"/>
          <w:numId w:val="21"/>
        </w:numPr>
        <w:spacing w:after="200" w:line="360" w:lineRule="auto"/>
      </w:pPr>
      <w:r>
        <w:t>To raise funds for uniforms, equipment, and other aspects of the athletic programs as identified by the School Administration, Athletic Director, and Club members</w:t>
      </w:r>
    </w:p>
    <w:p w:rsidR="00656E62" w:rsidRPr="00656E62" w:rsidRDefault="00656E62" w:rsidP="00656E62">
      <w:pPr>
        <w:rPr>
          <w:b/>
        </w:rPr>
      </w:pPr>
    </w:p>
    <w:p w:rsidR="00EF6E94" w:rsidRDefault="00EF6E94" w:rsidP="00656E62"/>
    <w:p w:rsidR="00656E62" w:rsidRDefault="00656E62" w:rsidP="00656E62"/>
    <w:p w:rsidR="00656E62" w:rsidRPr="00656E62" w:rsidRDefault="00656E62" w:rsidP="00656E62">
      <w:pPr>
        <w:rPr>
          <w:b/>
        </w:rPr>
      </w:pPr>
      <w:r>
        <w:rPr>
          <w:b/>
        </w:rPr>
        <w:br w:type="page"/>
      </w:r>
      <w:r w:rsidRPr="00656E62">
        <w:rPr>
          <w:b/>
        </w:rPr>
        <w:lastRenderedPageBreak/>
        <w:t>IX. APPENDIX</w:t>
      </w:r>
    </w:p>
    <w:p w:rsidR="00E928CE" w:rsidRPr="00656E62" w:rsidRDefault="00E928CE" w:rsidP="00656E62">
      <w:pPr>
        <w:rPr>
          <w:b/>
        </w:rPr>
      </w:pPr>
    </w:p>
    <w:p w:rsidR="00EF6E94" w:rsidRDefault="00EF6E94" w:rsidP="00656E62">
      <w:pPr>
        <w:pStyle w:val="ListParagraph"/>
        <w:numPr>
          <w:ilvl w:val="0"/>
          <w:numId w:val="18"/>
        </w:numPr>
        <w:ind w:left="1440"/>
      </w:pPr>
      <w:r>
        <w:t>Parent/Athlete Guide</w:t>
      </w:r>
      <w:r w:rsidR="00CC5E1B">
        <w:t xml:space="preserve"> </w:t>
      </w:r>
    </w:p>
    <w:p w:rsidR="00304521" w:rsidRPr="00304521" w:rsidRDefault="00EF6E94" w:rsidP="00656E62">
      <w:pPr>
        <w:pStyle w:val="ListParagraph"/>
        <w:numPr>
          <w:ilvl w:val="0"/>
          <w:numId w:val="18"/>
        </w:numPr>
        <w:ind w:left="1440"/>
      </w:pPr>
      <w:r>
        <w:t>Player &amp; Parent/Guardian Agreement</w:t>
      </w:r>
      <w:r w:rsidR="00CC5E1B">
        <w:t xml:space="preserve"> </w:t>
      </w:r>
    </w:p>
    <w:p w:rsidR="00EF6E94" w:rsidRDefault="00304521" w:rsidP="00656E62">
      <w:pPr>
        <w:pStyle w:val="ListParagraph"/>
        <w:numPr>
          <w:ilvl w:val="0"/>
          <w:numId w:val="18"/>
        </w:numPr>
        <w:ind w:left="1440"/>
      </w:pPr>
      <w:r>
        <w:rPr>
          <w:i/>
        </w:rPr>
        <w:t>Team Selection Criteria</w:t>
      </w:r>
    </w:p>
    <w:p w:rsidR="00E928CE" w:rsidRPr="00CC5E1B" w:rsidRDefault="00E928CE" w:rsidP="00656E62">
      <w:pPr>
        <w:pStyle w:val="ListParagraph"/>
        <w:numPr>
          <w:ilvl w:val="0"/>
          <w:numId w:val="18"/>
        </w:numPr>
        <w:ind w:left="1440"/>
        <w:rPr>
          <w:i/>
        </w:rPr>
      </w:pPr>
      <w:r>
        <w:t>Deposit Slip</w:t>
      </w:r>
      <w:r w:rsidR="00CC5E1B">
        <w:t xml:space="preserve"> </w:t>
      </w:r>
    </w:p>
    <w:p w:rsidR="00E928CE" w:rsidRDefault="00E928CE" w:rsidP="00656E62">
      <w:pPr>
        <w:pStyle w:val="ListParagraph"/>
        <w:numPr>
          <w:ilvl w:val="0"/>
          <w:numId w:val="18"/>
        </w:numPr>
        <w:ind w:left="1440"/>
      </w:pPr>
      <w:r>
        <w:t>Check Requisition</w:t>
      </w:r>
      <w:r w:rsidR="00CC5E1B">
        <w:t xml:space="preserve"> </w:t>
      </w:r>
    </w:p>
    <w:p w:rsidR="00304521" w:rsidRPr="00304521" w:rsidRDefault="00E928CE" w:rsidP="00656E62">
      <w:pPr>
        <w:pStyle w:val="ListParagraph"/>
        <w:numPr>
          <w:ilvl w:val="0"/>
          <w:numId w:val="18"/>
        </w:numPr>
        <w:ind w:left="1440"/>
      </w:pPr>
      <w:r>
        <w:t>Purchase Order</w:t>
      </w:r>
      <w:r w:rsidR="00304521">
        <w:rPr>
          <w:i/>
        </w:rPr>
        <w:t xml:space="preserve"> </w:t>
      </w:r>
    </w:p>
    <w:p w:rsidR="0007317B" w:rsidRDefault="0007317B" w:rsidP="00656E62">
      <w:pPr>
        <w:pStyle w:val="ListParagraph"/>
        <w:numPr>
          <w:ilvl w:val="0"/>
          <w:numId w:val="18"/>
        </w:numPr>
        <w:ind w:left="1440"/>
      </w:pPr>
      <w:r>
        <w:t>Head Coach – Job Description</w:t>
      </w:r>
    </w:p>
    <w:p w:rsidR="0007317B" w:rsidRDefault="0007317B" w:rsidP="00656E62">
      <w:pPr>
        <w:pStyle w:val="ListParagraph"/>
        <w:numPr>
          <w:ilvl w:val="0"/>
          <w:numId w:val="18"/>
        </w:numPr>
        <w:ind w:left="1440"/>
      </w:pPr>
      <w:r>
        <w:t>Assistant Coach – Job Description</w:t>
      </w:r>
    </w:p>
    <w:p w:rsidR="0007317B" w:rsidRDefault="0007317B" w:rsidP="0007317B">
      <w:pPr>
        <w:pStyle w:val="ListParagraph"/>
        <w:numPr>
          <w:ilvl w:val="0"/>
          <w:numId w:val="18"/>
        </w:numPr>
        <w:ind w:left="1440"/>
      </w:pPr>
      <w:r>
        <w:t>By Law 2.67 – “Practice Policy for Heat and Humidity</w:t>
      </w:r>
    </w:p>
    <w:p w:rsidR="0007317B" w:rsidRDefault="0007317B" w:rsidP="0007317B">
      <w:pPr>
        <w:pStyle w:val="ListParagraph"/>
        <w:numPr>
          <w:ilvl w:val="0"/>
          <w:numId w:val="18"/>
        </w:numPr>
        <w:ind w:left="1440"/>
      </w:pPr>
      <w:r>
        <w:t>Heat Index Measurement and Record</w:t>
      </w:r>
    </w:p>
    <w:p w:rsidR="0007317B" w:rsidRDefault="0007317B" w:rsidP="0007317B">
      <w:pPr>
        <w:pStyle w:val="ListParagraph"/>
        <w:numPr>
          <w:ilvl w:val="0"/>
          <w:numId w:val="18"/>
        </w:numPr>
        <w:ind w:left="1440"/>
      </w:pPr>
      <w:r>
        <w:t>GHSA Heat policy –Frequently Asked Questions</w:t>
      </w:r>
    </w:p>
    <w:p w:rsidR="0007317B" w:rsidRDefault="0007317B" w:rsidP="0007317B">
      <w:pPr>
        <w:pStyle w:val="ListParagraph"/>
        <w:numPr>
          <w:ilvl w:val="0"/>
          <w:numId w:val="18"/>
        </w:numPr>
        <w:ind w:left="1440"/>
      </w:pPr>
      <w:r>
        <w:t>Student/ Parent Concussion Awareness Form</w:t>
      </w:r>
    </w:p>
    <w:p w:rsidR="00191AA1" w:rsidRPr="0007317B" w:rsidRDefault="00A727BD" w:rsidP="00A727BD">
      <w:pPr>
        <w:pStyle w:val="ListParagraph"/>
        <w:tabs>
          <w:tab w:val="left" w:pos="6737"/>
        </w:tabs>
        <w:ind w:left="1440"/>
        <w:rPr>
          <w:b/>
        </w:rPr>
      </w:pPr>
      <w:r>
        <w:tab/>
      </w:r>
    </w:p>
    <w:sectPr w:rsidR="00191AA1" w:rsidRPr="0007317B" w:rsidSect="00CC5E1B">
      <w:headerReference w:type="even" r:id="rId8"/>
      <w:headerReference w:type="default" r:id="rId9"/>
      <w:footerReference w:type="default" r:id="rId10"/>
      <w:headerReference w:type="first" r:id="rId11"/>
      <w:footerReference w:type="first" r:id="rId12"/>
      <w:pgSz w:w="12240" w:h="15840"/>
      <w:pgMar w:top="1152" w:right="1152" w:bottom="1152"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4F9" w:rsidRDefault="009B54F9">
      <w:r>
        <w:separator/>
      </w:r>
    </w:p>
  </w:endnote>
  <w:endnote w:type="continuationSeparator" w:id="0">
    <w:p w:rsidR="009B54F9" w:rsidRDefault="009B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147" w:rsidRDefault="00285147" w:rsidP="00CC5E1B">
    <w:pPr>
      <w:pStyle w:val="Footer"/>
      <w:jc w:val="center"/>
    </w:pPr>
    <w:r>
      <w:t xml:space="preserve">    </w:t>
    </w:r>
  </w:p>
  <w:p w:rsidR="00285147" w:rsidRDefault="00285147" w:rsidP="006E5353">
    <w:pPr>
      <w:pStyle w:val="Footer"/>
      <w:jc w:val="center"/>
    </w:pPr>
    <w:r>
      <w:t xml:space="preserve">  “Exemplifying High Standards in Competition, in the Classroom, and in the Community.”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147" w:rsidRDefault="00285147" w:rsidP="00CC5E1B">
    <w:pPr>
      <w:pStyle w:val="Footer"/>
      <w:jc w:val="center"/>
    </w:pPr>
    <w:r>
      <w:t>“Exemplifying High Standards in Competition, in the Classroom, and in the Community.”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4F9" w:rsidRDefault="009B54F9">
      <w:r>
        <w:separator/>
      </w:r>
    </w:p>
  </w:footnote>
  <w:footnote w:type="continuationSeparator" w:id="0">
    <w:p w:rsidR="009B54F9" w:rsidRDefault="009B5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147" w:rsidRDefault="00285147" w:rsidP="001A09E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85147" w:rsidRDefault="00285147" w:rsidP="001A09E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147" w:rsidRDefault="00285147" w:rsidP="001A09E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63D02">
      <w:rPr>
        <w:rStyle w:val="PageNumber"/>
        <w:noProof/>
      </w:rPr>
      <w:t>2</w:t>
    </w:r>
    <w:r>
      <w:rPr>
        <w:rStyle w:val="PageNumber"/>
      </w:rPr>
      <w:fldChar w:fldCharType="end"/>
    </w:r>
  </w:p>
  <w:p w:rsidR="00285147" w:rsidRDefault="00285147" w:rsidP="001A09E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147" w:rsidRDefault="00285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30B1"/>
    <w:multiLevelType w:val="hybridMultilevel"/>
    <w:tmpl w:val="20FEFC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992732"/>
    <w:multiLevelType w:val="hybridMultilevel"/>
    <w:tmpl w:val="E550D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7D7"/>
    <w:multiLevelType w:val="hybridMultilevel"/>
    <w:tmpl w:val="C84218A6"/>
    <w:lvl w:ilvl="0" w:tplc="F6EA00FA">
      <w:start w:val="1"/>
      <w:numFmt w:val="lowerLetter"/>
      <w:lvlText w:val="%1."/>
      <w:lvlJc w:val="left"/>
      <w:pPr>
        <w:ind w:left="2160" w:hanging="360"/>
      </w:pPr>
      <w:rPr>
        <w:rFonts w:hint="default"/>
        <w:i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7A7E7C"/>
    <w:multiLevelType w:val="hybridMultilevel"/>
    <w:tmpl w:val="CABE9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9B"/>
    <w:multiLevelType w:val="hybridMultilevel"/>
    <w:tmpl w:val="0A1E6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23BA4"/>
    <w:multiLevelType w:val="hybridMultilevel"/>
    <w:tmpl w:val="760655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C231C12"/>
    <w:multiLevelType w:val="hybridMultilevel"/>
    <w:tmpl w:val="3B0ED62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499290B"/>
    <w:multiLevelType w:val="hybridMultilevel"/>
    <w:tmpl w:val="B5924A3C"/>
    <w:lvl w:ilvl="0" w:tplc="B1BC22D6">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50C60"/>
    <w:multiLevelType w:val="hybridMultilevel"/>
    <w:tmpl w:val="6F7C4C2E"/>
    <w:lvl w:ilvl="0" w:tplc="4C7C7EC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B5A4B65"/>
    <w:multiLevelType w:val="hybridMultilevel"/>
    <w:tmpl w:val="47C4B5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007642"/>
    <w:multiLevelType w:val="hybridMultilevel"/>
    <w:tmpl w:val="075A8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EF56FE"/>
    <w:multiLevelType w:val="hybridMultilevel"/>
    <w:tmpl w:val="3CB2F81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B876126"/>
    <w:multiLevelType w:val="hybridMultilevel"/>
    <w:tmpl w:val="51F47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CC3DA9"/>
    <w:multiLevelType w:val="multilevel"/>
    <w:tmpl w:val="68642986"/>
    <w:lvl w:ilvl="0">
      <w:start w:val="2"/>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2C75A9"/>
    <w:multiLevelType w:val="hybridMultilevel"/>
    <w:tmpl w:val="2A0EA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D0B35"/>
    <w:multiLevelType w:val="hybridMultilevel"/>
    <w:tmpl w:val="212619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01297"/>
    <w:multiLevelType w:val="hybridMultilevel"/>
    <w:tmpl w:val="E280E5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250D09"/>
    <w:multiLevelType w:val="hybridMultilevel"/>
    <w:tmpl w:val="813A1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2A4F41"/>
    <w:multiLevelType w:val="hybridMultilevel"/>
    <w:tmpl w:val="5C941FE6"/>
    <w:lvl w:ilvl="0" w:tplc="D0B6648A">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15:restartNumberingAfterBreak="0">
    <w:nsid w:val="50504781"/>
    <w:multiLevelType w:val="hybridMultilevel"/>
    <w:tmpl w:val="A552D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A041D"/>
    <w:multiLevelType w:val="hybridMultilevel"/>
    <w:tmpl w:val="F7F6522A"/>
    <w:lvl w:ilvl="0" w:tplc="D7CE83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8D36FF0"/>
    <w:multiLevelType w:val="hybridMultilevel"/>
    <w:tmpl w:val="68642986"/>
    <w:lvl w:ilvl="0" w:tplc="FE92E284">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692D12"/>
    <w:multiLevelType w:val="hybridMultilevel"/>
    <w:tmpl w:val="7C4AA2C6"/>
    <w:lvl w:ilvl="0" w:tplc="D23E2A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A5669E"/>
    <w:multiLevelType w:val="hybridMultilevel"/>
    <w:tmpl w:val="1C6822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406D7D"/>
    <w:multiLevelType w:val="hybridMultilevel"/>
    <w:tmpl w:val="60A6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A511F"/>
    <w:multiLevelType w:val="hybridMultilevel"/>
    <w:tmpl w:val="CFB4A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6025B1"/>
    <w:multiLevelType w:val="hybridMultilevel"/>
    <w:tmpl w:val="85128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CB2745"/>
    <w:multiLevelType w:val="hybridMultilevel"/>
    <w:tmpl w:val="7F1CEB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C3C6DED"/>
    <w:multiLevelType w:val="hybridMultilevel"/>
    <w:tmpl w:val="D8D01B98"/>
    <w:lvl w:ilvl="0" w:tplc="9B3E414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D74133E"/>
    <w:multiLevelType w:val="hybridMultilevel"/>
    <w:tmpl w:val="74A4339C"/>
    <w:lvl w:ilvl="0" w:tplc="69543466">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1D0546"/>
    <w:multiLevelType w:val="hybridMultilevel"/>
    <w:tmpl w:val="E244D4A8"/>
    <w:lvl w:ilvl="0" w:tplc="3DD477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24"/>
  </w:num>
  <w:num w:numId="3">
    <w:abstractNumId w:val="15"/>
  </w:num>
  <w:num w:numId="4">
    <w:abstractNumId w:val="10"/>
  </w:num>
  <w:num w:numId="5">
    <w:abstractNumId w:val="3"/>
  </w:num>
  <w:num w:numId="6">
    <w:abstractNumId w:val="25"/>
  </w:num>
  <w:num w:numId="7">
    <w:abstractNumId w:val="1"/>
  </w:num>
  <w:num w:numId="8">
    <w:abstractNumId w:val="26"/>
  </w:num>
  <w:num w:numId="9">
    <w:abstractNumId w:val="17"/>
  </w:num>
  <w:num w:numId="10">
    <w:abstractNumId w:val="21"/>
  </w:num>
  <w:num w:numId="11">
    <w:abstractNumId w:val="5"/>
  </w:num>
  <w:num w:numId="12">
    <w:abstractNumId w:val="18"/>
  </w:num>
  <w:num w:numId="13">
    <w:abstractNumId w:val="22"/>
  </w:num>
  <w:num w:numId="14">
    <w:abstractNumId w:val="29"/>
  </w:num>
  <w:num w:numId="15">
    <w:abstractNumId w:val="13"/>
  </w:num>
  <w:num w:numId="16">
    <w:abstractNumId w:val="7"/>
  </w:num>
  <w:num w:numId="17">
    <w:abstractNumId w:val="28"/>
  </w:num>
  <w:num w:numId="18">
    <w:abstractNumId w:val="2"/>
  </w:num>
  <w:num w:numId="19">
    <w:abstractNumId w:val="14"/>
  </w:num>
  <w:num w:numId="20">
    <w:abstractNumId w:val="20"/>
  </w:num>
  <w:num w:numId="21">
    <w:abstractNumId w:val="0"/>
  </w:num>
  <w:num w:numId="22">
    <w:abstractNumId w:val="30"/>
  </w:num>
  <w:num w:numId="23">
    <w:abstractNumId w:val="8"/>
  </w:num>
  <w:num w:numId="24">
    <w:abstractNumId w:val="27"/>
  </w:num>
  <w:num w:numId="25">
    <w:abstractNumId w:val="11"/>
  </w:num>
  <w:num w:numId="26">
    <w:abstractNumId w:val="4"/>
  </w:num>
  <w:num w:numId="27">
    <w:abstractNumId w:val="9"/>
  </w:num>
  <w:num w:numId="28">
    <w:abstractNumId w:val="19"/>
  </w:num>
  <w:num w:numId="29">
    <w:abstractNumId w:val="6"/>
  </w:num>
  <w:num w:numId="30">
    <w:abstractNumId w:val="23"/>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AA1"/>
    <w:rsid w:val="000570B7"/>
    <w:rsid w:val="00063D02"/>
    <w:rsid w:val="0007317B"/>
    <w:rsid w:val="000828DF"/>
    <w:rsid w:val="00083042"/>
    <w:rsid w:val="00091262"/>
    <w:rsid w:val="00094642"/>
    <w:rsid w:val="000E19F5"/>
    <w:rsid w:val="000E50D2"/>
    <w:rsid w:val="000F5CA3"/>
    <w:rsid w:val="00110186"/>
    <w:rsid w:val="001611E8"/>
    <w:rsid w:val="00174463"/>
    <w:rsid w:val="00191AA1"/>
    <w:rsid w:val="00196282"/>
    <w:rsid w:val="001A09E7"/>
    <w:rsid w:val="001A2594"/>
    <w:rsid w:val="001B0B64"/>
    <w:rsid w:val="001F5BC9"/>
    <w:rsid w:val="001F6AFF"/>
    <w:rsid w:val="00225833"/>
    <w:rsid w:val="00253BFA"/>
    <w:rsid w:val="0026335B"/>
    <w:rsid w:val="00282A11"/>
    <w:rsid w:val="00285147"/>
    <w:rsid w:val="002A4EF5"/>
    <w:rsid w:val="002B5E95"/>
    <w:rsid w:val="00301791"/>
    <w:rsid w:val="00304521"/>
    <w:rsid w:val="00316B70"/>
    <w:rsid w:val="003230A9"/>
    <w:rsid w:val="00342077"/>
    <w:rsid w:val="00342D11"/>
    <w:rsid w:val="0036381B"/>
    <w:rsid w:val="003B6399"/>
    <w:rsid w:val="003D3BF0"/>
    <w:rsid w:val="00414E62"/>
    <w:rsid w:val="004301BB"/>
    <w:rsid w:val="00442B76"/>
    <w:rsid w:val="00454869"/>
    <w:rsid w:val="004640A1"/>
    <w:rsid w:val="004B67AA"/>
    <w:rsid w:val="004C795A"/>
    <w:rsid w:val="004D557A"/>
    <w:rsid w:val="004F48D8"/>
    <w:rsid w:val="005100A2"/>
    <w:rsid w:val="00552FA7"/>
    <w:rsid w:val="00595C67"/>
    <w:rsid w:val="005C6F15"/>
    <w:rsid w:val="005E10DD"/>
    <w:rsid w:val="00615E71"/>
    <w:rsid w:val="00630073"/>
    <w:rsid w:val="0064358B"/>
    <w:rsid w:val="00656E62"/>
    <w:rsid w:val="00667C03"/>
    <w:rsid w:val="00694199"/>
    <w:rsid w:val="006B670B"/>
    <w:rsid w:val="006E5353"/>
    <w:rsid w:val="006F4A52"/>
    <w:rsid w:val="00723DE9"/>
    <w:rsid w:val="00745AFE"/>
    <w:rsid w:val="007528E3"/>
    <w:rsid w:val="00754F0E"/>
    <w:rsid w:val="007641C0"/>
    <w:rsid w:val="00772C02"/>
    <w:rsid w:val="008029D5"/>
    <w:rsid w:val="00804FA3"/>
    <w:rsid w:val="00824173"/>
    <w:rsid w:val="00865D99"/>
    <w:rsid w:val="008A26F2"/>
    <w:rsid w:val="008C6F1D"/>
    <w:rsid w:val="00910216"/>
    <w:rsid w:val="00942B6F"/>
    <w:rsid w:val="00951AF9"/>
    <w:rsid w:val="00983897"/>
    <w:rsid w:val="009866A4"/>
    <w:rsid w:val="009B3E0E"/>
    <w:rsid w:val="009B54F9"/>
    <w:rsid w:val="009B7E91"/>
    <w:rsid w:val="009D609C"/>
    <w:rsid w:val="00A31F3B"/>
    <w:rsid w:val="00A37608"/>
    <w:rsid w:val="00A57CAA"/>
    <w:rsid w:val="00A727BD"/>
    <w:rsid w:val="00AA67D9"/>
    <w:rsid w:val="00AD6E48"/>
    <w:rsid w:val="00B35940"/>
    <w:rsid w:val="00B76705"/>
    <w:rsid w:val="00BF234B"/>
    <w:rsid w:val="00C04319"/>
    <w:rsid w:val="00C043B1"/>
    <w:rsid w:val="00C12BAC"/>
    <w:rsid w:val="00C4329F"/>
    <w:rsid w:val="00C66BFA"/>
    <w:rsid w:val="00CC5E1B"/>
    <w:rsid w:val="00D25455"/>
    <w:rsid w:val="00D454C3"/>
    <w:rsid w:val="00D64C37"/>
    <w:rsid w:val="00DE3753"/>
    <w:rsid w:val="00E31851"/>
    <w:rsid w:val="00E469AF"/>
    <w:rsid w:val="00E61367"/>
    <w:rsid w:val="00E655EB"/>
    <w:rsid w:val="00E908CB"/>
    <w:rsid w:val="00E928CE"/>
    <w:rsid w:val="00EB3063"/>
    <w:rsid w:val="00EC2B5C"/>
    <w:rsid w:val="00EF6E94"/>
    <w:rsid w:val="00F65C92"/>
    <w:rsid w:val="00F829DC"/>
    <w:rsid w:val="00FB3528"/>
    <w:rsid w:val="00FF5B4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5DE28A"/>
  <w15:docId w15:val="{D9A31B04-1A7F-495A-A426-1F565161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5A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1AA1"/>
    <w:pPr>
      <w:ind w:left="720"/>
      <w:contextualSpacing/>
    </w:pPr>
  </w:style>
  <w:style w:type="paragraph" w:styleId="Header">
    <w:name w:val="header"/>
    <w:basedOn w:val="Normal"/>
    <w:link w:val="HeaderChar"/>
    <w:uiPriority w:val="99"/>
    <w:unhideWhenUsed/>
    <w:rsid w:val="001A09E7"/>
    <w:pPr>
      <w:tabs>
        <w:tab w:val="center" w:pos="4320"/>
        <w:tab w:val="right" w:pos="8640"/>
      </w:tabs>
    </w:pPr>
  </w:style>
  <w:style w:type="character" w:customStyle="1" w:styleId="HeaderChar">
    <w:name w:val="Header Char"/>
    <w:basedOn w:val="DefaultParagraphFont"/>
    <w:link w:val="Header"/>
    <w:uiPriority w:val="99"/>
    <w:rsid w:val="001A09E7"/>
  </w:style>
  <w:style w:type="paragraph" w:styleId="Footer">
    <w:name w:val="footer"/>
    <w:basedOn w:val="Normal"/>
    <w:link w:val="FooterChar"/>
    <w:uiPriority w:val="99"/>
    <w:unhideWhenUsed/>
    <w:rsid w:val="001A09E7"/>
    <w:pPr>
      <w:tabs>
        <w:tab w:val="center" w:pos="4320"/>
        <w:tab w:val="right" w:pos="8640"/>
      </w:tabs>
    </w:pPr>
  </w:style>
  <w:style w:type="character" w:customStyle="1" w:styleId="FooterChar">
    <w:name w:val="Footer Char"/>
    <w:basedOn w:val="DefaultParagraphFont"/>
    <w:link w:val="Footer"/>
    <w:uiPriority w:val="99"/>
    <w:rsid w:val="001A09E7"/>
  </w:style>
  <w:style w:type="character" w:styleId="PageNumber">
    <w:name w:val="page number"/>
    <w:basedOn w:val="DefaultParagraphFont"/>
    <w:uiPriority w:val="99"/>
    <w:semiHidden/>
    <w:unhideWhenUsed/>
    <w:rsid w:val="001A09E7"/>
  </w:style>
  <w:style w:type="character" w:styleId="Hyperlink">
    <w:name w:val="Hyperlink"/>
    <w:basedOn w:val="DefaultParagraphFont"/>
    <w:uiPriority w:val="99"/>
    <w:semiHidden/>
    <w:unhideWhenUsed/>
    <w:rsid w:val="005C6F15"/>
    <w:rPr>
      <w:color w:val="0000FF" w:themeColor="hyperlink"/>
      <w:u w:val="single"/>
    </w:rPr>
  </w:style>
  <w:style w:type="paragraph" w:styleId="BalloonText">
    <w:name w:val="Balloon Text"/>
    <w:basedOn w:val="Normal"/>
    <w:link w:val="BalloonTextChar"/>
    <w:uiPriority w:val="99"/>
    <w:semiHidden/>
    <w:unhideWhenUsed/>
    <w:rsid w:val="003B63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3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4470</Words>
  <Characters>25480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City Schools of Decatur</Company>
  <LinksUpToDate>false</LinksUpToDate>
  <CharactersWithSpaces>29891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cp:lastModifiedBy>Teacher User</cp:lastModifiedBy>
  <cp:revision>4</cp:revision>
  <cp:lastPrinted>2021-07-04T23:56:00Z</cp:lastPrinted>
  <dcterms:created xsi:type="dcterms:W3CDTF">2022-08-15T19:29:00Z</dcterms:created>
  <dcterms:modified xsi:type="dcterms:W3CDTF">2022-08-22T18:02:00Z</dcterms:modified>
</cp:coreProperties>
</file>